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E" w:rsidRDefault="007D4F2E" w:rsidP="007D4F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550E">
        <w:rPr>
          <w:rFonts w:ascii="Times New Roman" w:hAnsi="Times New Roman" w:cs="Times New Roman"/>
          <w:b/>
          <w:sz w:val="24"/>
          <w:szCs w:val="24"/>
        </w:rPr>
        <w:t>1/2014</w:t>
      </w:r>
    </w:p>
    <w:p w:rsidR="007D4F2E" w:rsidRDefault="002E550E" w:rsidP="0088567D">
      <w:pPr>
        <w:ind w:firstLine="540"/>
        <w:jc w:val="center"/>
        <w:rPr>
          <w:b/>
        </w:rPr>
      </w:pPr>
      <w:r w:rsidRPr="002E550E">
        <w:rPr>
          <w:b/>
        </w:rPr>
        <w:t xml:space="preserve"> К Открытому аукциону на право заключения договора аренды помещений, закрепленн</w:t>
      </w:r>
      <w:r w:rsidR="00A27009">
        <w:rPr>
          <w:b/>
        </w:rPr>
        <w:t>ых</w:t>
      </w:r>
      <w:r w:rsidRPr="002E550E">
        <w:rPr>
          <w:b/>
        </w:rPr>
        <w:t xml:space="preserve"> за МУП Гостиница «Вятка» на праве хозяйственного ведения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67"/>
        <w:gridCol w:w="3686"/>
        <w:gridCol w:w="425"/>
        <w:gridCol w:w="4785"/>
        <w:gridCol w:w="35"/>
      </w:tblGrid>
      <w:tr w:rsidR="007D4F2E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2E" w:rsidRPr="009E4866" w:rsidRDefault="007D4F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 xml:space="preserve">№ </w:t>
            </w:r>
            <w:proofErr w:type="gramStart"/>
            <w:r w:rsidRPr="009E4866">
              <w:rPr>
                <w:b/>
                <w:lang w:eastAsia="en-US"/>
              </w:rPr>
              <w:t>п</w:t>
            </w:r>
            <w:proofErr w:type="gramEnd"/>
            <w:r w:rsidRPr="009E4866">
              <w:rPr>
                <w:b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2E" w:rsidRPr="009E4866" w:rsidRDefault="007D4F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Наименование пункта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2E" w:rsidRPr="009E4866" w:rsidRDefault="007D4F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Содержание</w:t>
            </w:r>
          </w:p>
        </w:tc>
      </w:tr>
      <w:tr w:rsidR="00752377" w:rsidRPr="009E4866" w:rsidTr="00E826E2">
        <w:trPr>
          <w:gridBefore w:val="1"/>
          <w:wBefore w:w="108" w:type="dxa"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7" w:rsidRPr="009E4866" w:rsidRDefault="002E550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1</w:t>
            </w:r>
          </w:p>
          <w:p w:rsidR="00752377" w:rsidRPr="009E4866" w:rsidRDefault="007523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 w:rsidP="002E550E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 xml:space="preserve">Наименование </w:t>
            </w:r>
            <w:r w:rsidR="002E550E" w:rsidRPr="009E4866">
              <w:rPr>
                <w:b/>
                <w:lang w:eastAsia="en-US"/>
              </w:rPr>
              <w:t>Организатора аукциона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 w:rsidP="00F44EFF">
            <w:pPr>
              <w:suppressAutoHyphens/>
              <w:snapToGrid w:val="0"/>
              <w:spacing w:line="240" w:lineRule="atLeast"/>
              <w:ind w:left="-45"/>
              <w:jc w:val="both"/>
            </w:pPr>
            <w:r w:rsidRPr="009E4866">
              <w:t>Муниципальное унитарное предприятие Гостиница «Вятка»</w:t>
            </w:r>
          </w:p>
        </w:tc>
      </w:tr>
      <w:tr w:rsidR="00752377" w:rsidRPr="009E4866" w:rsidTr="00E826E2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77" w:rsidRPr="009E4866" w:rsidRDefault="0075237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Место нахождения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 w:rsidP="00F44EFF">
            <w:pPr>
              <w:ind w:left="-45" w:right="-45"/>
              <w:jc w:val="both"/>
            </w:pPr>
            <w:smartTag w:uri="urn:schemas-microsoft-com:office:smarttags" w:element="metricconverter">
              <w:smartTagPr>
                <w:attr w:name="ProductID" w:val="610017, г"/>
              </w:smartTagPr>
              <w:r w:rsidRPr="009E4866">
                <w:t>610017, г</w:t>
              </w:r>
            </w:smartTag>
            <w:r w:rsidRPr="009E4866">
              <w:t>. Киров, Октябрьский пр-т, д. 145</w:t>
            </w:r>
          </w:p>
        </w:tc>
      </w:tr>
      <w:tr w:rsidR="00752377" w:rsidRPr="009E4866" w:rsidTr="00E826E2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77" w:rsidRPr="009E4866" w:rsidRDefault="0075237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Почтовый адрес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 w:rsidP="00F44EFF">
            <w:pPr>
              <w:keepLines/>
              <w:suppressLineNumbers/>
              <w:suppressAutoHyphens/>
              <w:spacing w:line="228" w:lineRule="auto"/>
              <w:ind w:left="-45" w:right="-45"/>
              <w:jc w:val="both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610017, г"/>
              </w:smartTagPr>
              <w:r w:rsidRPr="009E4866">
                <w:t>610017, г</w:t>
              </w:r>
            </w:smartTag>
            <w:r w:rsidRPr="009E4866">
              <w:t>. Киров, Октябрьский пр-т, д. 145</w:t>
            </w:r>
          </w:p>
        </w:tc>
      </w:tr>
      <w:tr w:rsidR="00752377" w:rsidRPr="009E4866" w:rsidTr="00E826E2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77" w:rsidRPr="009E4866" w:rsidRDefault="0075237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Адрес электронной почты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 w:rsidP="00F44EFF">
            <w:pPr>
              <w:ind w:left="-45" w:right="-45"/>
              <w:rPr>
                <w:i/>
                <w:lang w:val="en-US"/>
              </w:rPr>
            </w:pPr>
            <w:r w:rsidRPr="009E4866">
              <w:rPr>
                <w:i/>
                <w:lang w:val="en-US"/>
              </w:rPr>
              <w:t>vyatkahotel@mail.ru</w:t>
            </w:r>
          </w:p>
        </w:tc>
      </w:tr>
      <w:tr w:rsidR="00752377" w:rsidRPr="009E4866" w:rsidTr="00E826E2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77" w:rsidRPr="009E4866" w:rsidRDefault="0075237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Номера контактных телефонов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752377" w:rsidP="00F44EFF">
            <w:pPr>
              <w:ind w:left="-45" w:right="-45"/>
            </w:pPr>
            <w:r w:rsidRPr="009E4866">
              <w:t>(8332) 54-05-58</w:t>
            </w:r>
          </w:p>
        </w:tc>
      </w:tr>
      <w:tr w:rsidR="0088567D" w:rsidRPr="009E4866" w:rsidTr="00E826E2">
        <w:trPr>
          <w:gridBefore w:val="1"/>
          <w:wBefore w:w="10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7D" w:rsidRPr="009E4866" w:rsidRDefault="0088567D" w:rsidP="008856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7D" w:rsidRPr="009E4866" w:rsidRDefault="0088567D">
            <w:pPr>
              <w:spacing w:line="276" w:lineRule="auto"/>
              <w:ind w:left="-45" w:right="-45"/>
              <w:rPr>
                <w:b/>
                <w:lang w:eastAsia="en-US"/>
              </w:rPr>
            </w:pPr>
            <w:r w:rsidRPr="00C93113">
              <w:rPr>
                <w:rStyle w:val="a5"/>
                <w:color w:val="333333"/>
              </w:rPr>
              <w:t>Предмет аукциона</w:t>
            </w:r>
            <w:r w:rsidRPr="00C93113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7D" w:rsidRPr="009E4866" w:rsidRDefault="0088567D" w:rsidP="00F44EFF">
            <w:pPr>
              <w:ind w:left="-45" w:right="-45"/>
            </w:pPr>
            <w:r w:rsidRPr="00C93113">
              <w:t>заключение договора аренды нежилых помещений</w:t>
            </w:r>
          </w:p>
        </w:tc>
      </w:tr>
      <w:tr w:rsidR="00752377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2E550E">
            <w:pPr>
              <w:spacing w:line="276" w:lineRule="auto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Объект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2E550E" w:rsidP="00E857B3">
            <w:pPr>
              <w:snapToGrid w:val="0"/>
              <w:ind w:left="-85" w:right="-85"/>
              <w:jc w:val="both"/>
              <w:rPr>
                <w:bCs/>
              </w:rPr>
            </w:pPr>
            <w:r w:rsidRPr="009E4866">
              <w:t xml:space="preserve">Нежилые помещения № 14а, 14, 15, 16 </w:t>
            </w:r>
            <w:r w:rsidR="00E857B3" w:rsidRPr="009E4866">
              <w:t>общей площадью 46,6 кв.м.</w:t>
            </w:r>
            <w:r w:rsidR="00E857B3">
              <w:t xml:space="preserve">, </w:t>
            </w:r>
            <w:r w:rsidR="00E857B3" w:rsidRPr="009E4866">
              <w:t xml:space="preserve">расположенные </w:t>
            </w:r>
            <w:r w:rsidRPr="009E4866">
              <w:t>на 1 эта</w:t>
            </w:r>
            <w:r w:rsidR="00E857B3">
              <w:t>же здания МУП Гостиница «Вятка»</w:t>
            </w:r>
            <w:r w:rsidRPr="009E4866">
              <w:t xml:space="preserve"> по адресу:  Кировская область, город Киров, Октябрьский проспект, дом 145</w:t>
            </w:r>
          </w:p>
        </w:tc>
      </w:tr>
      <w:tr w:rsidR="00752377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7" w:rsidRPr="009E4866" w:rsidRDefault="002E550E">
            <w:pPr>
              <w:spacing w:line="276" w:lineRule="auto"/>
              <w:rPr>
                <w:b/>
                <w:lang w:eastAsia="en-US"/>
              </w:rPr>
            </w:pPr>
            <w:r w:rsidRPr="009E4866">
              <w:rPr>
                <w:b/>
                <w:lang w:eastAsia="en-US"/>
              </w:rPr>
              <w:t>Целевое назначение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7" w:rsidRPr="009E4866" w:rsidRDefault="000A0E16" w:rsidP="00F44EFF">
            <w:pPr>
              <w:ind w:left="-96" w:right="-96"/>
              <w:jc w:val="both"/>
            </w:pPr>
            <w:r>
              <w:t xml:space="preserve">Парикмахерская </w:t>
            </w:r>
          </w:p>
        </w:tc>
      </w:tr>
      <w:tr w:rsidR="007D4F2E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2E" w:rsidRPr="009E4866" w:rsidRDefault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2E" w:rsidRPr="009E4866" w:rsidRDefault="002E550E">
            <w:pPr>
              <w:spacing w:line="276" w:lineRule="auto"/>
              <w:rPr>
                <w:b/>
                <w:lang w:eastAsia="en-US"/>
              </w:rPr>
            </w:pPr>
            <w:r w:rsidRPr="009E4866">
              <w:rPr>
                <w:b/>
              </w:rPr>
              <w:t>Начальная (минимальная) цена договора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2E" w:rsidRPr="009E4866" w:rsidRDefault="002E550E" w:rsidP="00762749">
            <w:pPr>
              <w:spacing w:line="276" w:lineRule="auto"/>
              <w:ind w:left="-96" w:right="-96"/>
              <w:jc w:val="both"/>
              <w:rPr>
                <w:lang w:eastAsia="en-US"/>
              </w:rPr>
            </w:pPr>
            <w:r w:rsidRPr="009E4866">
              <w:t>358 35</w:t>
            </w:r>
            <w:r w:rsidR="00762749">
              <w:t>4</w:t>
            </w:r>
            <w:r w:rsidRPr="009E4866">
              <w:t>,00 рублей</w:t>
            </w:r>
          </w:p>
        </w:tc>
      </w:tr>
      <w:tr w:rsidR="00E13A33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3" w:rsidRPr="009E4866" w:rsidRDefault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3" w:rsidRPr="009E4866" w:rsidRDefault="002E550E" w:rsidP="003555B6">
            <w:pPr>
              <w:rPr>
                <w:b/>
              </w:rPr>
            </w:pPr>
            <w:r w:rsidRPr="009E4866">
              <w:rPr>
                <w:b/>
              </w:rPr>
              <w:t>Срок действия договора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33" w:rsidRPr="009E4866" w:rsidRDefault="002E550E" w:rsidP="00762749">
            <w:pPr>
              <w:ind w:left="-45" w:right="-45"/>
            </w:pPr>
            <w:r w:rsidRPr="009E4866">
              <w:t xml:space="preserve">с момента </w:t>
            </w:r>
            <w:r w:rsidR="00EF1D5A">
              <w:t>передачи помещений по</w:t>
            </w:r>
            <w:r w:rsidRPr="009E4866">
              <w:t xml:space="preserve"> акт</w:t>
            </w:r>
            <w:r w:rsidR="00762749">
              <w:t>у</w:t>
            </w:r>
            <w:r w:rsidRPr="009E4866">
              <w:t xml:space="preserve"> приема-передачи на 11 месяцев</w:t>
            </w:r>
          </w:p>
        </w:tc>
      </w:tr>
      <w:tr w:rsidR="00673CFC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C" w:rsidRPr="009E4866" w:rsidRDefault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C" w:rsidRPr="009E4866" w:rsidRDefault="002E550E">
            <w:pPr>
              <w:spacing w:after="60" w:line="276" w:lineRule="auto"/>
              <w:rPr>
                <w:b/>
                <w:lang w:eastAsia="en-US"/>
              </w:rPr>
            </w:pPr>
            <w:r w:rsidRPr="009E4866">
              <w:rPr>
                <w:b/>
              </w:rPr>
              <w:t>Срок, место и порядок предоставления документации об аукционе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3" w:rsidRDefault="004C6BC3" w:rsidP="004C6BC3">
            <w:pPr>
              <w:pStyle w:val="3"/>
              <w:tabs>
                <w:tab w:val="clear" w:pos="767"/>
                <w:tab w:val="num" w:pos="1307"/>
              </w:tabs>
              <w:ind w:left="0"/>
              <w:rPr>
                <w:szCs w:val="24"/>
              </w:rPr>
            </w:pPr>
            <w:r w:rsidRPr="004C6BC3">
              <w:rPr>
                <w:szCs w:val="24"/>
              </w:rPr>
              <w:t xml:space="preserve">Документация об открытом аукционе предоставляется всем заинтересованным лицам  </w:t>
            </w:r>
            <w:r w:rsidRPr="004C6BC3">
              <w:rPr>
                <w:szCs w:val="24"/>
                <w:u w:val="single"/>
              </w:rPr>
              <w:t>по адресу: 610017, г.</w:t>
            </w:r>
            <w:r>
              <w:rPr>
                <w:szCs w:val="24"/>
                <w:u w:val="single"/>
              </w:rPr>
              <w:t xml:space="preserve"> </w:t>
            </w:r>
            <w:r w:rsidRPr="004C6BC3">
              <w:rPr>
                <w:szCs w:val="24"/>
                <w:u w:val="single"/>
              </w:rPr>
              <w:t xml:space="preserve">Киров, Октябрьский проспект, д. 145 </w:t>
            </w:r>
            <w:r w:rsidRPr="004C6BC3">
              <w:rPr>
                <w:szCs w:val="24"/>
              </w:rPr>
              <w:t xml:space="preserve"> на бумажном носителе и в форме электронного документа бесплатно в рабочие дни с 8-00</w:t>
            </w:r>
            <w:r>
              <w:rPr>
                <w:szCs w:val="24"/>
              </w:rPr>
              <w:t xml:space="preserve"> часов д</w:t>
            </w:r>
            <w:r w:rsidRPr="004C6BC3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Pr="004C6BC3">
              <w:rPr>
                <w:szCs w:val="24"/>
              </w:rPr>
              <w:t>15-00</w:t>
            </w:r>
            <w:r>
              <w:rPr>
                <w:szCs w:val="24"/>
              </w:rPr>
              <w:t xml:space="preserve"> часов</w:t>
            </w:r>
            <w:r w:rsidRPr="004C6BC3">
              <w:rPr>
                <w:szCs w:val="24"/>
              </w:rPr>
              <w:t xml:space="preserve">.  Обед с 11-30 </w:t>
            </w:r>
            <w:r>
              <w:rPr>
                <w:szCs w:val="24"/>
              </w:rPr>
              <w:t xml:space="preserve">часов </w:t>
            </w:r>
            <w:r w:rsidRPr="004C6BC3">
              <w:rPr>
                <w:szCs w:val="24"/>
              </w:rPr>
              <w:t>до 12-15</w:t>
            </w:r>
            <w:r>
              <w:rPr>
                <w:szCs w:val="24"/>
              </w:rPr>
              <w:t xml:space="preserve"> часов</w:t>
            </w:r>
            <w:r w:rsidRPr="004C6BC3">
              <w:rPr>
                <w:szCs w:val="24"/>
              </w:rPr>
              <w:t xml:space="preserve">. </w:t>
            </w:r>
          </w:p>
          <w:p w:rsidR="004C6BC3" w:rsidRPr="004C6BC3" w:rsidRDefault="004C6BC3" w:rsidP="004C6BC3">
            <w:pPr>
              <w:pStyle w:val="3"/>
              <w:tabs>
                <w:tab w:val="clear" w:pos="767"/>
                <w:tab w:val="num" w:pos="1307"/>
              </w:tabs>
              <w:ind w:left="0"/>
              <w:rPr>
                <w:szCs w:val="24"/>
                <w:u w:val="single"/>
              </w:rPr>
            </w:pPr>
            <w:r w:rsidRPr="004C6BC3">
              <w:rPr>
                <w:szCs w:val="24"/>
              </w:rPr>
              <w:t xml:space="preserve">Сайты – </w:t>
            </w:r>
            <w:hyperlink r:id="rId5" w:history="1">
              <w:r w:rsidRPr="004C6BC3">
                <w:rPr>
                  <w:rStyle w:val="a3"/>
                  <w:szCs w:val="24"/>
                  <w:lang w:val="en-US"/>
                </w:rPr>
                <w:t>www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vyatkahotel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ru</w:t>
              </w:r>
            </w:hyperlink>
            <w:r w:rsidRPr="004C6BC3">
              <w:rPr>
                <w:szCs w:val="24"/>
              </w:rPr>
              <w:t xml:space="preserve">, </w:t>
            </w:r>
            <w:hyperlink r:id="rId6" w:history="1">
              <w:r w:rsidRPr="004C6BC3">
                <w:rPr>
                  <w:rStyle w:val="a3"/>
                  <w:szCs w:val="24"/>
                  <w:lang w:val="en-US"/>
                </w:rPr>
                <w:t>www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torgi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gov</w:t>
              </w:r>
              <w:r w:rsidRPr="004C6BC3">
                <w:rPr>
                  <w:rStyle w:val="a3"/>
                  <w:szCs w:val="24"/>
                </w:rPr>
                <w:t>.</w:t>
              </w:r>
              <w:r w:rsidRPr="004C6BC3">
                <w:rPr>
                  <w:rStyle w:val="a3"/>
                  <w:szCs w:val="24"/>
                  <w:lang w:val="en-US"/>
                </w:rPr>
                <w:t>ru</w:t>
              </w:r>
            </w:hyperlink>
            <w:r w:rsidRPr="004C6BC3">
              <w:rPr>
                <w:szCs w:val="24"/>
              </w:rPr>
              <w:t xml:space="preserve">     </w:t>
            </w:r>
            <w:r w:rsidRPr="004C6BC3">
              <w:rPr>
                <w:szCs w:val="24"/>
                <w:u w:val="single"/>
              </w:rPr>
              <w:t>тел.54-05-58.</w:t>
            </w:r>
          </w:p>
          <w:p w:rsidR="00EF1D5A" w:rsidRPr="00EF1D5A" w:rsidRDefault="004C6BC3" w:rsidP="004C6BC3">
            <w:pPr>
              <w:ind w:left="-96" w:right="-96"/>
            </w:pPr>
            <w:r w:rsidRPr="004C6BC3">
              <w:t>Документация выдается на основании заявления любого заинтересованного лица, поданного в уполномоченный орган в течение двух рабочих дней со дня получения соответствующего заявления.</w:t>
            </w:r>
          </w:p>
        </w:tc>
      </w:tr>
      <w:tr w:rsidR="000A0E16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16" w:rsidRPr="009E4866" w:rsidRDefault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16" w:rsidRPr="009E4866" w:rsidRDefault="000A0E16" w:rsidP="000A0E16">
            <w:pPr>
              <w:spacing w:after="60" w:line="276" w:lineRule="auto"/>
              <w:rPr>
                <w:b/>
              </w:rPr>
            </w:pPr>
            <w:r w:rsidRPr="009E4866">
              <w:rPr>
                <w:b/>
              </w:rPr>
              <w:t>Срок</w:t>
            </w:r>
            <w:r>
              <w:rPr>
                <w:b/>
              </w:rPr>
              <w:t xml:space="preserve"> и</w:t>
            </w:r>
            <w:r w:rsidRPr="009E4866">
              <w:rPr>
                <w:b/>
              </w:rPr>
              <w:t xml:space="preserve"> порядок </w:t>
            </w:r>
            <w:r>
              <w:rPr>
                <w:b/>
              </w:rPr>
              <w:t>осмотра помещений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16" w:rsidRPr="009E4866" w:rsidRDefault="000A0E16" w:rsidP="000A0E16">
            <w:pPr>
              <w:ind w:left="-96" w:right="-96"/>
            </w:pPr>
            <w:r w:rsidRPr="009E4866">
              <w:t xml:space="preserve">Осмотр помещения осуществляется без взимания платы. Проведение осмотра помещения осуществляется по следующим дням: вторник и </w:t>
            </w:r>
            <w:r>
              <w:t>пятницам</w:t>
            </w:r>
            <w:r w:rsidRPr="009E4866">
              <w:t xml:space="preserve"> с 1</w:t>
            </w:r>
            <w:r>
              <w:t>3</w:t>
            </w:r>
            <w:r w:rsidRPr="009E4866">
              <w:t xml:space="preserve">.00 до 16.00 по московскому времени, начиная с даты размещения извещения о проведении аукциона на официальном сайте, но не </w:t>
            </w:r>
            <w:proofErr w:type="gramStart"/>
            <w:r w:rsidRPr="009E4866">
              <w:t>позднее</w:t>
            </w:r>
            <w:proofErr w:type="gramEnd"/>
            <w:r w:rsidRPr="009E4866">
              <w:t xml:space="preserve"> чем за 2 (Два) рабочих дня до даты окончания срока подачи заявок на участие в аукционе.</w:t>
            </w:r>
          </w:p>
        </w:tc>
      </w:tr>
      <w:tr w:rsidR="00673CFC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C" w:rsidRPr="009E4866" w:rsidRDefault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FC" w:rsidRPr="009E4866" w:rsidRDefault="002E550E">
            <w:pPr>
              <w:spacing w:after="60" w:line="276" w:lineRule="auto"/>
              <w:rPr>
                <w:b/>
                <w:lang w:eastAsia="en-US"/>
              </w:rPr>
            </w:pPr>
            <w:r w:rsidRPr="009E4866">
              <w:rPr>
                <w:b/>
              </w:rPr>
              <w:t>Требование о внесении задатка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C" w:rsidRPr="009E4866" w:rsidRDefault="00673CFC" w:rsidP="00A0103F">
            <w:pPr>
              <w:ind w:left="-96" w:right="-96"/>
              <w:jc w:val="both"/>
            </w:pPr>
            <w:r w:rsidRPr="009E4866">
              <w:t xml:space="preserve">  </w:t>
            </w:r>
            <w:r w:rsidR="002E550E" w:rsidRPr="009E4866">
              <w:t>Размер задатка устанавливается в размере 10% от начальной (минимальной) цены договора. Срок внесения денежных средств до «</w:t>
            </w:r>
            <w:r w:rsidR="00A0103F">
              <w:t>29</w:t>
            </w:r>
            <w:r w:rsidR="002E550E" w:rsidRPr="009E4866">
              <w:t xml:space="preserve">» </w:t>
            </w:r>
            <w:r w:rsidR="00A0103F">
              <w:t>сентября</w:t>
            </w:r>
            <w:r w:rsidR="002E550E" w:rsidRPr="009E4866">
              <w:t xml:space="preserve"> 2014 года. Реквизиты для перечисления денежных </w:t>
            </w:r>
            <w:r w:rsidR="002E550E" w:rsidRPr="009E4866">
              <w:lastRenderedPageBreak/>
              <w:t>средств: расчетный счет № 40702810500020007452 в ОАО КБ «Хлынов», БИК 043304711, получатель - МУП Гостиница «Вятка», ИНН 4345103396, КПП 434501001 не позднее, чем за один день до даты рассмотрения заявок на участие в аукционе.  В основании платежа необходимо указать «Задаток для участия в аукционе его номер и название».</w:t>
            </w:r>
            <w:r w:rsidR="0045322E">
              <w:t xml:space="preserve"> Задаток может быть также внесен наличными денежными средствами в кассу Организатора торгов. </w:t>
            </w:r>
            <w:r w:rsidR="002E550E" w:rsidRPr="009E4866">
              <w:t xml:space="preserve"> Дополнительную информацию по перечислению денежных средств можно получить </w:t>
            </w:r>
            <w:proofErr w:type="gramStart"/>
            <w:r w:rsidR="002E550E" w:rsidRPr="009E4866">
              <w:t>по</w:t>
            </w:r>
            <w:proofErr w:type="gramEnd"/>
            <w:r w:rsidR="002E550E" w:rsidRPr="009E4866">
              <w:t xml:space="preserve"> тел.: 54-05-58</w:t>
            </w:r>
          </w:p>
        </w:tc>
      </w:tr>
      <w:tr w:rsidR="002E550E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0E" w:rsidRPr="009E4866" w:rsidRDefault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0E" w:rsidRPr="009E4866" w:rsidRDefault="002E550E">
            <w:pPr>
              <w:spacing w:after="60" w:line="276" w:lineRule="auto"/>
              <w:rPr>
                <w:b/>
              </w:rPr>
            </w:pPr>
            <w:r w:rsidRPr="009E4866">
              <w:rPr>
                <w:b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0E" w:rsidRPr="009E4866" w:rsidRDefault="002E550E" w:rsidP="009E4866">
            <w:pPr>
              <w:ind w:left="-96" w:right="-96"/>
              <w:jc w:val="both"/>
            </w:pPr>
            <w:proofErr w:type="gramStart"/>
            <w:r w:rsidRPr="009E4866">
              <w:t>Организатор</w:t>
            </w:r>
            <w:proofErr w:type="gramEnd"/>
            <w:r w:rsidRPr="009E4866">
              <w:t xml:space="preserve"> официально опубликовавший на официальном сайте извещение о проведении открытого аукциона вправе отказаться от проведения открытого аукциона не позднее, чем за пять дней до даты окончания срока подачи заявок на участие в аукционе</w:t>
            </w:r>
          </w:p>
        </w:tc>
      </w:tr>
      <w:tr w:rsidR="002E550E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0E" w:rsidRPr="009E4866" w:rsidRDefault="000A0E16" w:rsidP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8567D">
              <w:rPr>
                <w:b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0E" w:rsidRPr="009E4866" w:rsidRDefault="002E550E">
            <w:pPr>
              <w:spacing w:after="60" w:line="276" w:lineRule="auto"/>
              <w:rPr>
                <w:b/>
              </w:rPr>
            </w:pPr>
            <w:proofErr w:type="gramStart"/>
            <w:r w:rsidRPr="009E4866">
              <w:rPr>
                <w:b/>
              </w:rPr>
              <w:t>Преимущества</w:t>
            </w:r>
            <w:proofErr w:type="gramEnd"/>
            <w:r w:rsidRPr="009E4866">
              <w:rPr>
                <w:b/>
              </w:rPr>
              <w:t xml:space="preserve"> предоставленные субъектам малого и среднего предпринимательства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0E" w:rsidRPr="009E4866" w:rsidRDefault="002E550E" w:rsidP="003555B6">
            <w:pPr>
              <w:ind w:left="-96" w:right="-96"/>
              <w:jc w:val="both"/>
            </w:pPr>
            <w:r w:rsidRPr="009E4866">
              <w:t>не предусмотрены</w:t>
            </w:r>
          </w:p>
        </w:tc>
      </w:tr>
      <w:tr w:rsidR="00E826E2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2" w:rsidRDefault="00E826E2" w:rsidP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8567D">
              <w:rPr>
                <w:b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2" w:rsidRPr="00E826E2" w:rsidRDefault="00E826E2" w:rsidP="002806BB">
            <w:pPr>
              <w:jc w:val="both"/>
              <w:rPr>
                <w:b/>
              </w:rPr>
            </w:pPr>
            <w:r w:rsidRPr="00E826E2">
              <w:rPr>
                <w:b/>
              </w:rPr>
              <w:t>Срок подачи заявок на участие в открытом аукционе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>Заявки на участие в открытом  аукционе подаются ежедневно, кроме выходных и праздничных дней с 8-00 часов до 15-00 часов (время московское). Обед с 11-30 часов до 12-15 часов (время московское).</w:t>
            </w:r>
          </w:p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E826E2">
              <w:rPr>
                <w:b/>
              </w:rPr>
              <w:t>Дата начала подачи заявок на участие в открытом аукционе установлена на «</w:t>
            </w:r>
            <w:r w:rsidR="00A0103F">
              <w:rPr>
                <w:b/>
              </w:rPr>
              <w:t xml:space="preserve">27» </w:t>
            </w:r>
            <w:r w:rsidR="005B1519">
              <w:rPr>
                <w:b/>
              </w:rPr>
              <w:t>августа</w:t>
            </w:r>
            <w:r w:rsidRPr="00E826E2">
              <w:rPr>
                <w:b/>
              </w:rPr>
              <w:t xml:space="preserve"> 2014 года.</w:t>
            </w:r>
          </w:p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rPr>
                <w:b/>
              </w:rPr>
              <w:t xml:space="preserve">Дата окончания подачи заявок на участие в открытом аукционе установлена </w:t>
            </w:r>
            <w:r w:rsidRPr="00E826E2">
              <w:rPr>
                <w:b/>
                <w:u w:val="single"/>
              </w:rPr>
              <w:t>на «</w:t>
            </w:r>
            <w:r w:rsidR="00A0103F">
              <w:rPr>
                <w:b/>
                <w:u w:val="single"/>
              </w:rPr>
              <w:t xml:space="preserve">29» сентября </w:t>
            </w:r>
            <w:r w:rsidRPr="00E826E2">
              <w:rPr>
                <w:b/>
                <w:u w:val="single"/>
              </w:rPr>
              <w:t>2014 года до 10-00 час</w:t>
            </w:r>
            <w:proofErr w:type="gramStart"/>
            <w:r w:rsidRPr="00E826E2">
              <w:rPr>
                <w:b/>
                <w:u w:val="single"/>
              </w:rPr>
              <w:t>.</w:t>
            </w:r>
            <w:proofErr w:type="gramEnd"/>
            <w:r w:rsidRPr="00E826E2">
              <w:rPr>
                <w:b/>
              </w:rPr>
              <w:t xml:space="preserve"> </w:t>
            </w:r>
            <w:r w:rsidRPr="00E826E2">
              <w:t>(</w:t>
            </w:r>
            <w:proofErr w:type="gramStart"/>
            <w:r w:rsidRPr="00E826E2">
              <w:t>в</w:t>
            </w:r>
            <w:proofErr w:type="gramEnd"/>
            <w:r w:rsidRPr="00E826E2">
              <w:t>ремя московское).</w:t>
            </w:r>
          </w:p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</w:pPr>
          </w:p>
        </w:tc>
      </w:tr>
      <w:tr w:rsidR="00E826E2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2" w:rsidRDefault="00E826E2" w:rsidP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8567D">
              <w:rPr>
                <w:b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2" w:rsidRPr="00E826E2" w:rsidRDefault="00E826E2" w:rsidP="002806BB">
            <w:pPr>
              <w:jc w:val="both"/>
              <w:rPr>
                <w:b/>
              </w:rPr>
            </w:pPr>
            <w:r w:rsidRPr="00E826E2">
              <w:rPr>
                <w:b/>
              </w:rPr>
              <w:t>Место подачи заявок на участие в открытом аукционе (адрес)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>Заявки на участие в открытом  аукционе подаются по адресу: 610017, г. Киров, Октябрьский проспект, дом 145.</w:t>
            </w:r>
          </w:p>
          <w:p w:rsidR="00E826E2" w:rsidRPr="00E826E2" w:rsidRDefault="00E826E2" w:rsidP="002806BB">
            <w:pPr>
              <w:jc w:val="both"/>
            </w:pPr>
          </w:p>
        </w:tc>
      </w:tr>
      <w:tr w:rsidR="00E826E2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2" w:rsidRDefault="00E826E2" w:rsidP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8567D">
              <w:rPr>
                <w:b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2" w:rsidRPr="00E826E2" w:rsidRDefault="00E826E2" w:rsidP="002806BB">
            <w:pPr>
              <w:jc w:val="both"/>
              <w:rPr>
                <w:b/>
              </w:rPr>
            </w:pPr>
            <w:r w:rsidRPr="00E826E2">
              <w:rPr>
                <w:b/>
              </w:rPr>
              <w:t>Дата, время и место окончания рассмотрения заявок на участие в открытом аукционе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E826E2">
              <w:rPr>
                <w:b/>
              </w:rPr>
              <w:t>«</w:t>
            </w:r>
            <w:r w:rsidR="00A0103F">
              <w:rPr>
                <w:b/>
              </w:rPr>
              <w:t>03</w:t>
            </w:r>
            <w:r w:rsidRPr="00E826E2">
              <w:rPr>
                <w:b/>
              </w:rPr>
              <w:t xml:space="preserve">» </w:t>
            </w:r>
            <w:r w:rsidR="00A0103F">
              <w:rPr>
                <w:b/>
              </w:rPr>
              <w:t>октября</w:t>
            </w:r>
            <w:r w:rsidRPr="00E826E2">
              <w:rPr>
                <w:b/>
              </w:rPr>
              <w:t xml:space="preserve"> 2014 года в 10-00 час</w:t>
            </w:r>
            <w:proofErr w:type="gramStart"/>
            <w:r w:rsidRPr="00E826E2">
              <w:rPr>
                <w:b/>
              </w:rPr>
              <w:t>.</w:t>
            </w:r>
            <w:proofErr w:type="gramEnd"/>
            <w:r w:rsidRPr="00E826E2">
              <w:rPr>
                <w:b/>
              </w:rPr>
              <w:t xml:space="preserve"> (</w:t>
            </w:r>
            <w:proofErr w:type="gramStart"/>
            <w:r w:rsidRPr="00E826E2">
              <w:rPr>
                <w:b/>
              </w:rPr>
              <w:t>в</w:t>
            </w:r>
            <w:proofErr w:type="gramEnd"/>
            <w:r w:rsidRPr="00E826E2">
              <w:rPr>
                <w:b/>
              </w:rPr>
              <w:t>ремя московское).</w:t>
            </w:r>
          </w:p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>г. Киров, ул. Октябрьский проспект, дом 145.</w:t>
            </w:r>
          </w:p>
          <w:p w:rsidR="00E826E2" w:rsidRPr="00E826E2" w:rsidRDefault="00E826E2" w:rsidP="002806BB">
            <w:pPr>
              <w:jc w:val="both"/>
            </w:pPr>
          </w:p>
        </w:tc>
      </w:tr>
      <w:tr w:rsidR="00E826E2" w:rsidRPr="009E4866" w:rsidTr="00E826E2">
        <w:trPr>
          <w:gridBefore w:val="1"/>
          <w:wBefore w:w="10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2" w:rsidRDefault="00E826E2" w:rsidP="008856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8567D">
              <w:rPr>
                <w:b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2" w:rsidRPr="00E826E2" w:rsidRDefault="00E826E2" w:rsidP="002806BB">
            <w:pPr>
              <w:jc w:val="both"/>
              <w:rPr>
                <w:b/>
              </w:rPr>
            </w:pPr>
            <w:r w:rsidRPr="00E826E2">
              <w:rPr>
                <w:b/>
              </w:rPr>
              <w:t xml:space="preserve">Место, дата и время проведения открытого аукциона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  <w:rPr>
                <w:bCs/>
              </w:rPr>
            </w:pPr>
            <w:r w:rsidRPr="00E826E2">
              <w:rPr>
                <w:b/>
              </w:rPr>
              <w:t>«</w:t>
            </w:r>
            <w:r w:rsidR="00A0103F">
              <w:rPr>
                <w:b/>
              </w:rPr>
              <w:t>09</w:t>
            </w:r>
            <w:r w:rsidRPr="00E826E2">
              <w:rPr>
                <w:b/>
              </w:rPr>
              <w:t xml:space="preserve">» </w:t>
            </w:r>
            <w:r w:rsidR="00A0103F">
              <w:rPr>
                <w:b/>
              </w:rPr>
              <w:t>октября</w:t>
            </w:r>
            <w:r w:rsidRPr="00E826E2">
              <w:rPr>
                <w:b/>
              </w:rPr>
              <w:t xml:space="preserve"> 2014 года в 10:00 часов </w:t>
            </w:r>
            <w:r w:rsidRPr="00E826E2">
              <w:t>(время московское).</w:t>
            </w:r>
          </w:p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>г. Киров, ул. Октябрьский проспект, дом 145.</w:t>
            </w:r>
          </w:p>
          <w:p w:rsidR="00E826E2" w:rsidRPr="00E826E2" w:rsidRDefault="00E826E2" w:rsidP="002806BB">
            <w:pPr>
              <w:keepLines/>
              <w:widowControl w:val="0"/>
              <w:suppressLineNumbers/>
              <w:suppressAutoHyphens/>
              <w:jc w:val="both"/>
            </w:pPr>
            <w:r w:rsidRPr="00E826E2">
              <w:t xml:space="preserve"> Регистрация участников за 5 минут до проведения открытого аукциона</w:t>
            </w:r>
          </w:p>
        </w:tc>
      </w:tr>
      <w:tr w:rsidR="007D4F2E" w:rsidTr="00E8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5" w:type="dxa"/>
        </w:trPr>
        <w:tc>
          <w:tcPr>
            <w:tcW w:w="4786" w:type="dxa"/>
            <w:gridSpan w:val="4"/>
          </w:tcPr>
          <w:p w:rsidR="007D4F2E" w:rsidRDefault="007D4F2E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785" w:type="dxa"/>
          </w:tcPr>
          <w:p w:rsidR="007D4F2E" w:rsidRDefault="007D4F2E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</w:tr>
    </w:tbl>
    <w:p w:rsidR="003F349D" w:rsidRDefault="007D4F2E" w:rsidP="00E826E2">
      <w:pPr>
        <w:jc w:val="both"/>
      </w:pPr>
      <w:r>
        <w:t xml:space="preserve">Директор </w:t>
      </w:r>
      <w:r w:rsidR="00752377">
        <w:t>МУП Гостиница «Вятка»</w:t>
      </w:r>
      <w:bookmarkStart w:id="0" w:name="_GoBack"/>
      <w:bookmarkEnd w:id="0"/>
      <w:r w:rsidR="004E24B3">
        <w:tab/>
      </w:r>
      <w:r w:rsidR="004E24B3">
        <w:tab/>
      </w:r>
      <w:r w:rsidR="004E24B3">
        <w:tab/>
      </w:r>
      <w:r w:rsidR="004E24B3">
        <w:tab/>
      </w:r>
      <w:r w:rsidR="00752377">
        <w:t>Н</w:t>
      </w:r>
      <w:r>
        <w:t>.</w:t>
      </w:r>
      <w:r w:rsidR="00752377">
        <w:t>А</w:t>
      </w:r>
      <w:r>
        <w:t xml:space="preserve">. </w:t>
      </w:r>
      <w:r w:rsidR="00752377">
        <w:t>Кожевников</w:t>
      </w:r>
    </w:p>
    <w:sectPr w:rsidR="003F349D" w:rsidSect="007D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F2E"/>
    <w:rsid w:val="0001047E"/>
    <w:rsid w:val="00013753"/>
    <w:rsid w:val="0001757D"/>
    <w:rsid w:val="000230DF"/>
    <w:rsid w:val="0003221B"/>
    <w:rsid w:val="00032C8C"/>
    <w:rsid w:val="00037EBB"/>
    <w:rsid w:val="00056DA7"/>
    <w:rsid w:val="00065BB8"/>
    <w:rsid w:val="00081ADA"/>
    <w:rsid w:val="00083B68"/>
    <w:rsid w:val="00086C10"/>
    <w:rsid w:val="00091D75"/>
    <w:rsid w:val="00091ED7"/>
    <w:rsid w:val="00097AD2"/>
    <w:rsid w:val="000A0E16"/>
    <w:rsid w:val="000A5759"/>
    <w:rsid w:val="000A6DC1"/>
    <w:rsid w:val="000B20D0"/>
    <w:rsid w:val="000B2FB0"/>
    <w:rsid w:val="000B48D2"/>
    <w:rsid w:val="000B6F46"/>
    <w:rsid w:val="000C12EC"/>
    <w:rsid w:val="000C1AE8"/>
    <w:rsid w:val="000D01A1"/>
    <w:rsid w:val="000D067E"/>
    <w:rsid w:val="000D50D5"/>
    <w:rsid w:val="00100C8A"/>
    <w:rsid w:val="00122D14"/>
    <w:rsid w:val="0015515B"/>
    <w:rsid w:val="001614E4"/>
    <w:rsid w:val="00165121"/>
    <w:rsid w:val="001669E0"/>
    <w:rsid w:val="00192386"/>
    <w:rsid w:val="00192910"/>
    <w:rsid w:val="00193F59"/>
    <w:rsid w:val="001B64E3"/>
    <w:rsid w:val="001B779B"/>
    <w:rsid w:val="001D3E04"/>
    <w:rsid w:val="002002B9"/>
    <w:rsid w:val="002009D7"/>
    <w:rsid w:val="0020157E"/>
    <w:rsid w:val="002060C3"/>
    <w:rsid w:val="00211E09"/>
    <w:rsid w:val="002124B1"/>
    <w:rsid w:val="0021595C"/>
    <w:rsid w:val="002337DB"/>
    <w:rsid w:val="00233FB3"/>
    <w:rsid w:val="00243D36"/>
    <w:rsid w:val="002538D7"/>
    <w:rsid w:val="00256DC8"/>
    <w:rsid w:val="002617B8"/>
    <w:rsid w:val="002714CF"/>
    <w:rsid w:val="00273EA8"/>
    <w:rsid w:val="00284BFA"/>
    <w:rsid w:val="00290672"/>
    <w:rsid w:val="00293476"/>
    <w:rsid w:val="0029503F"/>
    <w:rsid w:val="00296A5E"/>
    <w:rsid w:val="002A5035"/>
    <w:rsid w:val="002A5576"/>
    <w:rsid w:val="002B4F94"/>
    <w:rsid w:val="002C0A67"/>
    <w:rsid w:val="002C1EE2"/>
    <w:rsid w:val="002C1FE2"/>
    <w:rsid w:val="002C74F2"/>
    <w:rsid w:val="002E550E"/>
    <w:rsid w:val="002E7EA5"/>
    <w:rsid w:val="00304AE5"/>
    <w:rsid w:val="00306863"/>
    <w:rsid w:val="003267EF"/>
    <w:rsid w:val="00327B82"/>
    <w:rsid w:val="00365EEE"/>
    <w:rsid w:val="003738E4"/>
    <w:rsid w:val="00374562"/>
    <w:rsid w:val="0038051C"/>
    <w:rsid w:val="00383D1C"/>
    <w:rsid w:val="00390F03"/>
    <w:rsid w:val="003A2A84"/>
    <w:rsid w:val="003A542D"/>
    <w:rsid w:val="003A5F51"/>
    <w:rsid w:val="003A6319"/>
    <w:rsid w:val="003C082F"/>
    <w:rsid w:val="003C4CEB"/>
    <w:rsid w:val="003D592C"/>
    <w:rsid w:val="003D5EC6"/>
    <w:rsid w:val="003E7DA7"/>
    <w:rsid w:val="003F11E4"/>
    <w:rsid w:val="003F123C"/>
    <w:rsid w:val="003F349D"/>
    <w:rsid w:val="004072A4"/>
    <w:rsid w:val="00417A86"/>
    <w:rsid w:val="0042010E"/>
    <w:rsid w:val="0042116A"/>
    <w:rsid w:val="00423634"/>
    <w:rsid w:val="00425DB7"/>
    <w:rsid w:val="004263F0"/>
    <w:rsid w:val="00442C11"/>
    <w:rsid w:val="0045322E"/>
    <w:rsid w:val="00454497"/>
    <w:rsid w:val="00466E16"/>
    <w:rsid w:val="00472805"/>
    <w:rsid w:val="00475682"/>
    <w:rsid w:val="00476705"/>
    <w:rsid w:val="0049168E"/>
    <w:rsid w:val="004A03C5"/>
    <w:rsid w:val="004A21BA"/>
    <w:rsid w:val="004C002D"/>
    <w:rsid w:val="004C59FA"/>
    <w:rsid w:val="004C6BC3"/>
    <w:rsid w:val="004E24B3"/>
    <w:rsid w:val="004E5E8A"/>
    <w:rsid w:val="00507C41"/>
    <w:rsid w:val="005276DA"/>
    <w:rsid w:val="00531A14"/>
    <w:rsid w:val="00540C7A"/>
    <w:rsid w:val="00555694"/>
    <w:rsid w:val="0056518D"/>
    <w:rsid w:val="005826C1"/>
    <w:rsid w:val="00590BDE"/>
    <w:rsid w:val="0059566C"/>
    <w:rsid w:val="005B06C8"/>
    <w:rsid w:val="005B1519"/>
    <w:rsid w:val="005C448B"/>
    <w:rsid w:val="005C7098"/>
    <w:rsid w:val="005D0FA9"/>
    <w:rsid w:val="005D1AD4"/>
    <w:rsid w:val="005D4F69"/>
    <w:rsid w:val="005D5A53"/>
    <w:rsid w:val="005D776A"/>
    <w:rsid w:val="005E64AB"/>
    <w:rsid w:val="005F26C2"/>
    <w:rsid w:val="00610EBD"/>
    <w:rsid w:val="00627A1A"/>
    <w:rsid w:val="00627EB6"/>
    <w:rsid w:val="006334A4"/>
    <w:rsid w:val="00637577"/>
    <w:rsid w:val="006467E8"/>
    <w:rsid w:val="006542D8"/>
    <w:rsid w:val="0065451C"/>
    <w:rsid w:val="006704C5"/>
    <w:rsid w:val="00672887"/>
    <w:rsid w:val="00673CFC"/>
    <w:rsid w:val="00674F81"/>
    <w:rsid w:val="006909CA"/>
    <w:rsid w:val="00691861"/>
    <w:rsid w:val="0069402E"/>
    <w:rsid w:val="00695C00"/>
    <w:rsid w:val="006965FC"/>
    <w:rsid w:val="006A35CA"/>
    <w:rsid w:val="006A4B73"/>
    <w:rsid w:val="006A5CA1"/>
    <w:rsid w:val="006A644C"/>
    <w:rsid w:val="006B1987"/>
    <w:rsid w:val="006B3912"/>
    <w:rsid w:val="006E3B38"/>
    <w:rsid w:val="006E44B1"/>
    <w:rsid w:val="006F2087"/>
    <w:rsid w:val="006F6E6F"/>
    <w:rsid w:val="0070412F"/>
    <w:rsid w:val="0071058C"/>
    <w:rsid w:val="0071243A"/>
    <w:rsid w:val="00723A16"/>
    <w:rsid w:val="007240B9"/>
    <w:rsid w:val="00725E9B"/>
    <w:rsid w:val="00733C1E"/>
    <w:rsid w:val="007347FA"/>
    <w:rsid w:val="00735D77"/>
    <w:rsid w:val="00752377"/>
    <w:rsid w:val="007533C7"/>
    <w:rsid w:val="007570D1"/>
    <w:rsid w:val="00762749"/>
    <w:rsid w:val="00772981"/>
    <w:rsid w:val="00773EE8"/>
    <w:rsid w:val="00775483"/>
    <w:rsid w:val="00784AB8"/>
    <w:rsid w:val="007926F2"/>
    <w:rsid w:val="007930EC"/>
    <w:rsid w:val="007952CF"/>
    <w:rsid w:val="00796FEB"/>
    <w:rsid w:val="007A58D2"/>
    <w:rsid w:val="007A767A"/>
    <w:rsid w:val="007B3774"/>
    <w:rsid w:val="007C7717"/>
    <w:rsid w:val="007D3831"/>
    <w:rsid w:val="007D4F2E"/>
    <w:rsid w:val="007F6DAA"/>
    <w:rsid w:val="00814885"/>
    <w:rsid w:val="0082230E"/>
    <w:rsid w:val="0082297B"/>
    <w:rsid w:val="008258F2"/>
    <w:rsid w:val="00830F94"/>
    <w:rsid w:val="008344DE"/>
    <w:rsid w:val="008369CC"/>
    <w:rsid w:val="00843057"/>
    <w:rsid w:val="00845956"/>
    <w:rsid w:val="00861824"/>
    <w:rsid w:val="008775DD"/>
    <w:rsid w:val="00881178"/>
    <w:rsid w:val="0088567D"/>
    <w:rsid w:val="0088743A"/>
    <w:rsid w:val="00890F5B"/>
    <w:rsid w:val="0089654B"/>
    <w:rsid w:val="008A0520"/>
    <w:rsid w:val="008A2BFE"/>
    <w:rsid w:val="008B01BA"/>
    <w:rsid w:val="008C74D1"/>
    <w:rsid w:val="008E2CC3"/>
    <w:rsid w:val="008F4E45"/>
    <w:rsid w:val="008F6C64"/>
    <w:rsid w:val="009028E7"/>
    <w:rsid w:val="009059A6"/>
    <w:rsid w:val="00911408"/>
    <w:rsid w:val="0092265C"/>
    <w:rsid w:val="0092649F"/>
    <w:rsid w:val="00937106"/>
    <w:rsid w:val="009377CA"/>
    <w:rsid w:val="00940175"/>
    <w:rsid w:val="00944454"/>
    <w:rsid w:val="009509DA"/>
    <w:rsid w:val="00952E0D"/>
    <w:rsid w:val="00971ABF"/>
    <w:rsid w:val="00983488"/>
    <w:rsid w:val="00991135"/>
    <w:rsid w:val="009A30B8"/>
    <w:rsid w:val="009A38F4"/>
    <w:rsid w:val="009A49B2"/>
    <w:rsid w:val="009B0D6E"/>
    <w:rsid w:val="009B29DC"/>
    <w:rsid w:val="009C123B"/>
    <w:rsid w:val="009D3BF4"/>
    <w:rsid w:val="009E3712"/>
    <w:rsid w:val="009E4866"/>
    <w:rsid w:val="009E7E93"/>
    <w:rsid w:val="009F310C"/>
    <w:rsid w:val="00A00417"/>
    <w:rsid w:val="00A0103F"/>
    <w:rsid w:val="00A215A8"/>
    <w:rsid w:val="00A25AF5"/>
    <w:rsid w:val="00A27009"/>
    <w:rsid w:val="00A37A2E"/>
    <w:rsid w:val="00A37C35"/>
    <w:rsid w:val="00A7147D"/>
    <w:rsid w:val="00A72963"/>
    <w:rsid w:val="00A76BBC"/>
    <w:rsid w:val="00A82011"/>
    <w:rsid w:val="00A873D0"/>
    <w:rsid w:val="00A970F8"/>
    <w:rsid w:val="00AA2FC7"/>
    <w:rsid w:val="00AB1764"/>
    <w:rsid w:val="00AB636B"/>
    <w:rsid w:val="00AC62D9"/>
    <w:rsid w:val="00AC70EB"/>
    <w:rsid w:val="00AD415B"/>
    <w:rsid w:val="00AD5245"/>
    <w:rsid w:val="00AD6445"/>
    <w:rsid w:val="00AE4A28"/>
    <w:rsid w:val="00AE4FD6"/>
    <w:rsid w:val="00AE643C"/>
    <w:rsid w:val="00AE7916"/>
    <w:rsid w:val="00B00EBD"/>
    <w:rsid w:val="00B16639"/>
    <w:rsid w:val="00B27A07"/>
    <w:rsid w:val="00B452EB"/>
    <w:rsid w:val="00B7428E"/>
    <w:rsid w:val="00B8649A"/>
    <w:rsid w:val="00B86D86"/>
    <w:rsid w:val="00BA06C4"/>
    <w:rsid w:val="00BB0B48"/>
    <w:rsid w:val="00BB7E84"/>
    <w:rsid w:val="00BC4600"/>
    <w:rsid w:val="00BC606F"/>
    <w:rsid w:val="00BC6EC7"/>
    <w:rsid w:val="00BD219D"/>
    <w:rsid w:val="00BD7A9F"/>
    <w:rsid w:val="00BE711E"/>
    <w:rsid w:val="00BF7195"/>
    <w:rsid w:val="00C00CFA"/>
    <w:rsid w:val="00C24614"/>
    <w:rsid w:val="00C301CC"/>
    <w:rsid w:val="00C3067E"/>
    <w:rsid w:val="00C403CA"/>
    <w:rsid w:val="00C676B4"/>
    <w:rsid w:val="00C7737C"/>
    <w:rsid w:val="00C871A9"/>
    <w:rsid w:val="00C9118D"/>
    <w:rsid w:val="00CA149E"/>
    <w:rsid w:val="00CC539A"/>
    <w:rsid w:val="00CF1A73"/>
    <w:rsid w:val="00CF7D32"/>
    <w:rsid w:val="00D0273A"/>
    <w:rsid w:val="00D06135"/>
    <w:rsid w:val="00D11109"/>
    <w:rsid w:val="00D11D37"/>
    <w:rsid w:val="00D17C24"/>
    <w:rsid w:val="00D22368"/>
    <w:rsid w:val="00D22F1A"/>
    <w:rsid w:val="00D36976"/>
    <w:rsid w:val="00D45945"/>
    <w:rsid w:val="00D56179"/>
    <w:rsid w:val="00D64259"/>
    <w:rsid w:val="00D64906"/>
    <w:rsid w:val="00D64CBD"/>
    <w:rsid w:val="00D70849"/>
    <w:rsid w:val="00D76CEC"/>
    <w:rsid w:val="00D8238E"/>
    <w:rsid w:val="00D84D35"/>
    <w:rsid w:val="00D86203"/>
    <w:rsid w:val="00D96DAC"/>
    <w:rsid w:val="00DA0245"/>
    <w:rsid w:val="00DA3711"/>
    <w:rsid w:val="00DA435E"/>
    <w:rsid w:val="00DB5D5A"/>
    <w:rsid w:val="00DC059D"/>
    <w:rsid w:val="00DC40E6"/>
    <w:rsid w:val="00DD763D"/>
    <w:rsid w:val="00DE5F8E"/>
    <w:rsid w:val="00E06938"/>
    <w:rsid w:val="00E1143B"/>
    <w:rsid w:val="00E13A33"/>
    <w:rsid w:val="00E2266E"/>
    <w:rsid w:val="00E33E51"/>
    <w:rsid w:val="00E36507"/>
    <w:rsid w:val="00E37D91"/>
    <w:rsid w:val="00E45121"/>
    <w:rsid w:val="00E477AD"/>
    <w:rsid w:val="00E4794A"/>
    <w:rsid w:val="00E50859"/>
    <w:rsid w:val="00E50D6A"/>
    <w:rsid w:val="00E5117A"/>
    <w:rsid w:val="00E53B4F"/>
    <w:rsid w:val="00E57FD8"/>
    <w:rsid w:val="00E6378F"/>
    <w:rsid w:val="00E732A4"/>
    <w:rsid w:val="00E73495"/>
    <w:rsid w:val="00E812EE"/>
    <w:rsid w:val="00E826E2"/>
    <w:rsid w:val="00E834E5"/>
    <w:rsid w:val="00E8566B"/>
    <w:rsid w:val="00E857B3"/>
    <w:rsid w:val="00E91CA3"/>
    <w:rsid w:val="00E9325F"/>
    <w:rsid w:val="00EA1E00"/>
    <w:rsid w:val="00EA3260"/>
    <w:rsid w:val="00EA562E"/>
    <w:rsid w:val="00EB39F3"/>
    <w:rsid w:val="00EB4CB5"/>
    <w:rsid w:val="00EB5030"/>
    <w:rsid w:val="00EB6CEE"/>
    <w:rsid w:val="00EB6F0A"/>
    <w:rsid w:val="00EC2661"/>
    <w:rsid w:val="00EC2B01"/>
    <w:rsid w:val="00EC46C4"/>
    <w:rsid w:val="00EC7800"/>
    <w:rsid w:val="00ED59B0"/>
    <w:rsid w:val="00EF1D5A"/>
    <w:rsid w:val="00F0193F"/>
    <w:rsid w:val="00F03456"/>
    <w:rsid w:val="00F13E5F"/>
    <w:rsid w:val="00F156F4"/>
    <w:rsid w:val="00F169BA"/>
    <w:rsid w:val="00F23814"/>
    <w:rsid w:val="00F3369D"/>
    <w:rsid w:val="00F43ED9"/>
    <w:rsid w:val="00F4781E"/>
    <w:rsid w:val="00F56A7F"/>
    <w:rsid w:val="00F66944"/>
    <w:rsid w:val="00F73E1B"/>
    <w:rsid w:val="00F95AF6"/>
    <w:rsid w:val="00FA006A"/>
    <w:rsid w:val="00FA1C0B"/>
    <w:rsid w:val="00FA6168"/>
    <w:rsid w:val="00FB1B07"/>
    <w:rsid w:val="00FB4F35"/>
    <w:rsid w:val="00FD626D"/>
    <w:rsid w:val="00FD6285"/>
    <w:rsid w:val="00FF0CD3"/>
    <w:rsid w:val="00FF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4F2E"/>
    <w:rPr>
      <w:color w:val="0000FF"/>
      <w:u w:val="single"/>
    </w:rPr>
  </w:style>
  <w:style w:type="paragraph" w:customStyle="1" w:styleId="ConsNormal">
    <w:name w:val="ConsNormal"/>
    <w:rsid w:val="007D4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E13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Стиль3"/>
    <w:basedOn w:val="2"/>
    <w:rsid w:val="004C6BC3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C6B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6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8567D"/>
    <w:rPr>
      <w:b/>
      <w:bCs/>
    </w:rPr>
  </w:style>
  <w:style w:type="character" w:customStyle="1" w:styleId="apple-converted-space">
    <w:name w:val="apple-converted-space"/>
    <w:basedOn w:val="a0"/>
    <w:rsid w:val="00885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4F2E"/>
    <w:rPr>
      <w:color w:val="0000FF"/>
      <w:u w:val="single"/>
    </w:rPr>
  </w:style>
  <w:style w:type="paragraph" w:customStyle="1" w:styleId="ConsNormal">
    <w:name w:val="ConsNormal"/>
    <w:rsid w:val="007D4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"/>
    <w:basedOn w:val="a"/>
    <w:rsid w:val="00E13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yatkahote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0235-AAA4-4BA6-8CBE-2AE7D736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sapognikov</dc:creator>
  <cp:lastModifiedBy>mue</cp:lastModifiedBy>
  <cp:revision>12</cp:revision>
  <cp:lastPrinted>2014-08-19T11:47:00Z</cp:lastPrinted>
  <dcterms:created xsi:type="dcterms:W3CDTF">2014-08-12T04:53:00Z</dcterms:created>
  <dcterms:modified xsi:type="dcterms:W3CDTF">2014-08-26T04:45:00Z</dcterms:modified>
</cp:coreProperties>
</file>