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53" w:rsidRPr="002B350B" w:rsidRDefault="00435453" w:rsidP="00435453">
      <w:pPr>
        <w:jc w:val="center"/>
        <w:outlineLvl w:val="0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МУНИЦИПАЛЬНОЕ  УНИТАРНОЕ  ПРЕДПРИЯТИЕ</w:t>
      </w:r>
    </w:p>
    <w:p w:rsidR="00435453" w:rsidRPr="002B350B" w:rsidRDefault="00435453" w:rsidP="00435453">
      <w:pPr>
        <w:jc w:val="center"/>
        <w:outlineLvl w:val="0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ГОСТИНИЦА  «ВЯТКА»</w:t>
      </w:r>
    </w:p>
    <w:p w:rsidR="00435453" w:rsidRPr="002B350B" w:rsidRDefault="00435453" w:rsidP="00435453">
      <w:pPr>
        <w:pStyle w:val="1"/>
        <w:jc w:val="center"/>
        <w:rPr>
          <w:sz w:val="22"/>
          <w:szCs w:val="22"/>
        </w:rPr>
      </w:pPr>
    </w:p>
    <w:p w:rsidR="00435453" w:rsidRPr="002B350B" w:rsidRDefault="00435453" w:rsidP="00435453">
      <w:pPr>
        <w:pStyle w:val="1"/>
        <w:jc w:val="center"/>
        <w:rPr>
          <w:sz w:val="22"/>
          <w:szCs w:val="22"/>
        </w:rPr>
      </w:pPr>
      <w:r w:rsidRPr="002B350B">
        <w:rPr>
          <w:sz w:val="22"/>
          <w:szCs w:val="22"/>
        </w:rPr>
        <w:t>ПРОТОКОЛ № 3</w:t>
      </w:r>
    </w:p>
    <w:p w:rsidR="00435453" w:rsidRPr="002B350B" w:rsidRDefault="00435453" w:rsidP="00435453">
      <w:pPr>
        <w:pStyle w:val="3"/>
        <w:ind w:left="0" w:firstLine="0"/>
        <w:jc w:val="center"/>
        <w:rPr>
          <w:sz w:val="22"/>
          <w:szCs w:val="22"/>
        </w:rPr>
      </w:pPr>
      <w:r w:rsidRPr="002B350B">
        <w:rPr>
          <w:sz w:val="22"/>
          <w:szCs w:val="22"/>
        </w:rPr>
        <w:t>Об итогах аукциона на право заключения договора аренды нежилые помещения, расположенные на 1 этаже здания МУП Гостиница «Вятка» по адресу:  Кировская область, город Киров, Октябрьский проспект, дом 145</w:t>
      </w:r>
    </w:p>
    <w:p w:rsidR="00435453" w:rsidRPr="002B350B" w:rsidRDefault="00435453" w:rsidP="00435453">
      <w:pPr>
        <w:rPr>
          <w:b/>
          <w:bCs/>
          <w:sz w:val="22"/>
          <w:szCs w:val="22"/>
        </w:rPr>
      </w:pPr>
    </w:p>
    <w:p w:rsidR="00435453" w:rsidRPr="002B350B" w:rsidRDefault="00435453" w:rsidP="00435453">
      <w:pPr>
        <w:tabs>
          <w:tab w:val="left" w:pos="2309"/>
        </w:tabs>
        <w:rPr>
          <w:b/>
          <w:bCs/>
          <w:sz w:val="22"/>
          <w:szCs w:val="22"/>
        </w:rPr>
      </w:pPr>
      <w:r w:rsidRPr="002B350B">
        <w:rPr>
          <w:b/>
          <w:bCs/>
          <w:sz w:val="22"/>
          <w:szCs w:val="22"/>
        </w:rPr>
        <w:t xml:space="preserve">Дата проведения аукциона: </w:t>
      </w:r>
      <w:r w:rsidR="000C689A">
        <w:rPr>
          <w:b/>
          <w:bCs/>
          <w:sz w:val="22"/>
          <w:szCs w:val="22"/>
        </w:rPr>
        <w:t>2</w:t>
      </w:r>
      <w:r w:rsidR="008503EB" w:rsidRPr="002B350B">
        <w:rPr>
          <w:b/>
          <w:bCs/>
          <w:sz w:val="22"/>
          <w:szCs w:val="22"/>
        </w:rPr>
        <w:t>9 сентября 201</w:t>
      </w:r>
      <w:r w:rsidR="000C689A">
        <w:rPr>
          <w:b/>
          <w:bCs/>
          <w:sz w:val="22"/>
          <w:szCs w:val="22"/>
        </w:rPr>
        <w:t>5</w:t>
      </w:r>
      <w:r w:rsidR="008503EB" w:rsidRPr="002B350B">
        <w:rPr>
          <w:b/>
          <w:bCs/>
          <w:sz w:val="22"/>
          <w:szCs w:val="22"/>
        </w:rPr>
        <w:t xml:space="preserve"> года</w:t>
      </w:r>
    </w:p>
    <w:p w:rsidR="00435453" w:rsidRPr="002B350B" w:rsidRDefault="00435453" w:rsidP="00435453">
      <w:pPr>
        <w:tabs>
          <w:tab w:val="left" w:pos="2309"/>
        </w:tabs>
        <w:rPr>
          <w:b/>
          <w:bCs/>
          <w:sz w:val="22"/>
          <w:szCs w:val="22"/>
        </w:rPr>
      </w:pPr>
      <w:r w:rsidRPr="002B350B">
        <w:rPr>
          <w:b/>
          <w:bCs/>
          <w:sz w:val="22"/>
          <w:szCs w:val="22"/>
        </w:rPr>
        <w:t>Время проведения аукциона:</w:t>
      </w:r>
      <w:r w:rsidR="008503EB" w:rsidRPr="002B350B">
        <w:rPr>
          <w:b/>
          <w:bCs/>
          <w:sz w:val="22"/>
          <w:szCs w:val="22"/>
        </w:rPr>
        <w:t xml:space="preserve"> 10 часов 00 минут</w:t>
      </w:r>
    </w:p>
    <w:p w:rsidR="00435453" w:rsidRPr="002B350B" w:rsidRDefault="00435453" w:rsidP="00435453">
      <w:pPr>
        <w:tabs>
          <w:tab w:val="left" w:pos="2309"/>
        </w:tabs>
        <w:rPr>
          <w:b/>
          <w:bCs/>
          <w:sz w:val="22"/>
          <w:szCs w:val="22"/>
        </w:rPr>
      </w:pPr>
      <w:r w:rsidRPr="002B350B">
        <w:rPr>
          <w:b/>
          <w:bCs/>
          <w:sz w:val="22"/>
          <w:szCs w:val="22"/>
        </w:rPr>
        <w:t>Место проведения аукциона:</w:t>
      </w:r>
      <w:r w:rsidR="008503EB" w:rsidRPr="002B350B">
        <w:rPr>
          <w:b/>
          <w:bCs/>
          <w:sz w:val="22"/>
          <w:szCs w:val="22"/>
        </w:rPr>
        <w:t xml:space="preserve"> город Киров, Октябрьский проспект, дом 145.</w:t>
      </w:r>
    </w:p>
    <w:p w:rsidR="00435453" w:rsidRPr="002B350B" w:rsidRDefault="00435453" w:rsidP="00435453">
      <w:pPr>
        <w:tabs>
          <w:tab w:val="left" w:pos="2309"/>
        </w:tabs>
        <w:rPr>
          <w:b/>
          <w:bCs/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tabs>
          <w:tab w:val="left" w:pos="955"/>
        </w:tabs>
        <w:ind w:firstLine="720"/>
        <w:jc w:val="both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Комиссии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936"/>
        <w:gridCol w:w="4999"/>
      </w:tblGrid>
      <w:tr w:rsidR="00435453" w:rsidRPr="002B350B" w:rsidTr="0020124A">
        <w:tc>
          <w:tcPr>
            <w:tcW w:w="3936" w:type="dxa"/>
            <w:shd w:val="clear" w:color="auto" w:fill="auto"/>
          </w:tcPr>
          <w:p w:rsidR="00435453" w:rsidRPr="002B350B" w:rsidRDefault="00435453" w:rsidP="0020124A">
            <w:pPr>
              <w:shd w:val="clear" w:color="auto" w:fill="FFFFFF"/>
              <w:ind w:firstLine="720"/>
              <w:jc w:val="both"/>
            </w:pPr>
            <w:r w:rsidRPr="002B350B">
              <w:rPr>
                <w:sz w:val="22"/>
                <w:szCs w:val="22"/>
              </w:rPr>
              <w:t>Председатель комиссии:</w:t>
            </w:r>
          </w:p>
          <w:p w:rsidR="00435453" w:rsidRPr="002B350B" w:rsidRDefault="00435453" w:rsidP="0020124A">
            <w:pPr>
              <w:shd w:val="clear" w:color="auto" w:fill="FFFFFF"/>
              <w:ind w:firstLine="720"/>
              <w:jc w:val="both"/>
              <w:rPr>
                <w:bCs/>
              </w:rPr>
            </w:pPr>
          </w:p>
          <w:p w:rsidR="00435453" w:rsidRPr="002B350B" w:rsidRDefault="00435453" w:rsidP="0020124A">
            <w:pPr>
              <w:shd w:val="clear" w:color="auto" w:fill="FFFFFF"/>
              <w:ind w:firstLine="720"/>
              <w:jc w:val="both"/>
              <w:rPr>
                <w:bCs/>
              </w:rPr>
            </w:pPr>
            <w:r w:rsidRPr="002B350B">
              <w:rPr>
                <w:bCs/>
                <w:sz w:val="22"/>
                <w:szCs w:val="22"/>
              </w:rPr>
              <w:t xml:space="preserve">Члены комиссии: </w:t>
            </w:r>
          </w:p>
          <w:p w:rsidR="00435453" w:rsidRPr="002B350B" w:rsidRDefault="00435453" w:rsidP="0020124A">
            <w:pPr>
              <w:shd w:val="clear" w:color="auto" w:fill="FFFFFF"/>
              <w:ind w:firstLine="720"/>
              <w:jc w:val="both"/>
            </w:pPr>
          </w:p>
          <w:p w:rsidR="00435453" w:rsidRPr="002B350B" w:rsidRDefault="00435453" w:rsidP="0020124A">
            <w:pPr>
              <w:shd w:val="clear" w:color="auto" w:fill="FFFFFF"/>
              <w:ind w:firstLine="720"/>
              <w:jc w:val="both"/>
            </w:pPr>
          </w:p>
          <w:p w:rsidR="00435453" w:rsidRPr="002B350B" w:rsidRDefault="00435453" w:rsidP="0020124A">
            <w:pPr>
              <w:shd w:val="clear" w:color="auto" w:fill="FFFFFF"/>
              <w:ind w:firstLine="720"/>
              <w:jc w:val="both"/>
            </w:pPr>
            <w:r w:rsidRPr="002B350B">
              <w:rPr>
                <w:sz w:val="22"/>
                <w:szCs w:val="22"/>
              </w:rPr>
              <w:t>Аукционист:</w:t>
            </w:r>
          </w:p>
        </w:tc>
        <w:tc>
          <w:tcPr>
            <w:tcW w:w="4999" w:type="dxa"/>
            <w:shd w:val="clear" w:color="auto" w:fill="auto"/>
          </w:tcPr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  <w:proofErr w:type="spellStart"/>
            <w:r w:rsidRPr="002B350B">
              <w:rPr>
                <w:sz w:val="22"/>
                <w:szCs w:val="22"/>
              </w:rPr>
              <w:t>Ундалова</w:t>
            </w:r>
            <w:proofErr w:type="spellEnd"/>
            <w:r w:rsidRPr="002B350B">
              <w:rPr>
                <w:sz w:val="22"/>
                <w:szCs w:val="22"/>
              </w:rPr>
              <w:t xml:space="preserve"> Елизавета Юрьевна</w:t>
            </w:r>
          </w:p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</w:p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  <w:r w:rsidRPr="002B350B">
              <w:rPr>
                <w:sz w:val="22"/>
                <w:szCs w:val="22"/>
              </w:rPr>
              <w:t xml:space="preserve">Халтурин Дмитрий Александрович </w:t>
            </w:r>
          </w:p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  <w:proofErr w:type="spellStart"/>
            <w:r w:rsidRPr="002B350B">
              <w:rPr>
                <w:sz w:val="22"/>
                <w:szCs w:val="22"/>
              </w:rPr>
              <w:t>В</w:t>
            </w:r>
            <w:r w:rsidR="000C689A">
              <w:rPr>
                <w:sz w:val="22"/>
                <w:szCs w:val="22"/>
              </w:rPr>
              <w:t>ылегжанин</w:t>
            </w:r>
            <w:proofErr w:type="spellEnd"/>
            <w:r w:rsidR="000C689A">
              <w:rPr>
                <w:sz w:val="22"/>
                <w:szCs w:val="22"/>
              </w:rPr>
              <w:t xml:space="preserve"> Алексей Леонидович</w:t>
            </w:r>
          </w:p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  <w:proofErr w:type="spellStart"/>
            <w:r w:rsidRPr="002B350B">
              <w:rPr>
                <w:sz w:val="22"/>
                <w:szCs w:val="22"/>
              </w:rPr>
              <w:t>Сысолятина</w:t>
            </w:r>
            <w:proofErr w:type="spellEnd"/>
            <w:r w:rsidRPr="002B350B">
              <w:rPr>
                <w:sz w:val="22"/>
                <w:szCs w:val="22"/>
              </w:rPr>
              <w:t xml:space="preserve"> Ларис</w:t>
            </w:r>
            <w:proofErr w:type="gramStart"/>
            <w:r w:rsidRPr="002B350B">
              <w:rPr>
                <w:sz w:val="22"/>
                <w:szCs w:val="22"/>
              </w:rPr>
              <w:t>а Иоа</w:t>
            </w:r>
            <w:proofErr w:type="gramEnd"/>
            <w:r w:rsidRPr="002B350B">
              <w:rPr>
                <w:sz w:val="22"/>
                <w:szCs w:val="22"/>
              </w:rPr>
              <w:t>нновна</w:t>
            </w:r>
          </w:p>
          <w:p w:rsidR="00435453" w:rsidRPr="002B350B" w:rsidRDefault="000C689A" w:rsidP="0020124A">
            <w:pPr>
              <w:shd w:val="clear" w:color="auto" w:fill="FFFFFF"/>
              <w:ind w:firstLine="33"/>
              <w:jc w:val="both"/>
            </w:pPr>
            <w:proofErr w:type="spellStart"/>
            <w:r>
              <w:rPr>
                <w:sz w:val="22"/>
                <w:szCs w:val="22"/>
              </w:rPr>
              <w:t>Мусихина</w:t>
            </w:r>
            <w:proofErr w:type="spellEnd"/>
            <w:r w:rsidR="00435453" w:rsidRPr="002B350B">
              <w:rPr>
                <w:sz w:val="22"/>
                <w:szCs w:val="22"/>
              </w:rPr>
              <w:t xml:space="preserve"> Юлия </w:t>
            </w:r>
            <w:r>
              <w:rPr>
                <w:sz w:val="22"/>
                <w:szCs w:val="22"/>
              </w:rPr>
              <w:t>Евгеньевна</w:t>
            </w:r>
          </w:p>
          <w:p w:rsidR="00435453" w:rsidRPr="002B350B" w:rsidRDefault="00435453" w:rsidP="0020124A">
            <w:pPr>
              <w:shd w:val="clear" w:color="auto" w:fill="FFFFFF"/>
              <w:ind w:firstLine="33"/>
              <w:jc w:val="both"/>
            </w:pPr>
          </w:p>
        </w:tc>
      </w:tr>
    </w:tbl>
    <w:p w:rsidR="00435453" w:rsidRPr="002B350B" w:rsidRDefault="00435453" w:rsidP="00435453">
      <w:pPr>
        <w:shd w:val="clear" w:color="auto" w:fill="FFFFFF"/>
        <w:ind w:firstLine="7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>Присутствовали 5 (пять) из 5 (пяти) – комиссия правомочная осуществлять свои функции.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В ходе проведения аукциона ведется аудиозапись.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Наименование имущества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2B350B">
        <w:rPr>
          <w:sz w:val="22"/>
          <w:szCs w:val="22"/>
        </w:rPr>
        <w:t>нежилые помещения № 14а, 14, 15, 16 общей площадью 46,6 кв.м., расположенные по адресу:  Кировская область, город Киров, Октябрьский проспект, дом 145</w:t>
      </w:r>
      <w:r w:rsidR="008503EB" w:rsidRPr="002B350B">
        <w:rPr>
          <w:bCs/>
          <w:sz w:val="22"/>
          <w:szCs w:val="22"/>
        </w:rPr>
        <w:t>.</w:t>
      </w:r>
    </w:p>
    <w:p w:rsidR="008503EB" w:rsidRPr="002B350B" w:rsidRDefault="008503EB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>Технические характеристики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2B350B">
        <w:rPr>
          <w:sz w:val="22"/>
          <w:szCs w:val="22"/>
        </w:rPr>
        <w:t>нежилые помещения, расположенные на 1 этаже здания МУП Гостиница «Вятка» по адресу:  Кировская область, город Киров, Октябрьский проспект, дом 145</w:t>
      </w:r>
      <w:r w:rsidRPr="002B350B">
        <w:rPr>
          <w:bCs/>
          <w:sz w:val="22"/>
          <w:szCs w:val="22"/>
        </w:rPr>
        <w:t>; помещения после ремонта, год постройки здания – 1967</w:t>
      </w:r>
      <w:r w:rsidR="008503EB" w:rsidRPr="002B350B">
        <w:rPr>
          <w:bCs/>
          <w:sz w:val="22"/>
          <w:szCs w:val="22"/>
        </w:rPr>
        <w:t>.</w:t>
      </w:r>
    </w:p>
    <w:p w:rsidR="008503EB" w:rsidRPr="002B350B" w:rsidRDefault="008503EB" w:rsidP="00435453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2B350B">
        <w:rPr>
          <w:b/>
          <w:bCs/>
          <w:sz w:val="22"/>
          <w:szCs w:val="22"/>
        </w:rPr>
        <w:t>Целевое назначение</w:t>
      </w:r>
      <w:r w:rsidRPr="002B350B">
        <w:rPr>
          <w:bCs/>
          <w:sz w:val="22"/>
          <w:szCs w:val="22"/>
        </w:rPr>
        <w:t xml:space="preserve"> – парикмахерская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435453" w:rsidRPr="002B350B" w:rsidRDefault="00435453" w:rsidP="00435453">
      <w:pPr>
        <w:shd w:val="clear" w:color="auto" w:fill="FFFFFF"/>
        <w:ind w:firstLine="720"/>
        <w:jc w:val="both"/>
        <w:rPr>
          <w:sz w:val="22"/>
          <w:szCs w:val="22"/>
        </w:rPr>
      </w:pPr>
      <w:r w:rsidRPr="002B350B">
        <w:rPr>
          <w:b/>
          <w:sz w:val="22"/>
          <w:szCs w:val="22"/>
        </w:rPr>
        <w:t xml:space="preserve">Срок аренды – </w:t>
      </w:r>
      <w:r w:rsidRPr="002B350B">
        <w:rPr>
          <w:sz w:val="22"/>
          <w:szCs w:val="22"/>
        </w:rPr>
        <w:t>11 месяцев</w:t>
      </w:r>
    </w:p>
    <w:p w:rsidR="00435453" w:rsidRPr="002B350B" w:rsidRDefault="00435453" w:rsidP="00435453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  <w:r w:rsidRPr="002B350B">
        <w:rPr>
          <w:b/>
          <w:sz w:val="22"/>
          <w:szCs w:val="22"/>
        </w:rPr>
        <w:t>Начальная (минимальная) цена договора по лоту</w:t>
      </w:r>
      <w:r w:rsidRPr="002B350B">
        <w:rPr>
          <w:sz w:val="22"/>
          <w:szCs w:val="22"/>
        </w:rPr>
        <w:t xml:space="preserve"> (в размере 11-кратного месячного платежа) - 35</w:t>
      </w:r>
      <w:r w:rsidR="000C689A">
        <w:rPr>
          <w:sz w:val="22"/>
          <w:szCs w:val="22"/>
        </w:rPr>
        <w:t>6</w:t>
      </w:r>
      <w:r w:rsidRPr="002B350B">
        <w:rPr>
          <w:sz w:val="22"/>
          <w:szCs w:val="22"/>
        </w:rPr>
        <w:t> </w:t>
      </w:r>
      <w:r w:rsidR="000C689A">
        <w:rPr>
          <w:sz w:val="22"/>
          <w:szCs w:val="22"/>
        </w:rPr>
        <w:t>840</w:t>
      </w:r>
      <w:r w:rsidRPr="002B350B">
        <w:rPr>
          <w:sz w:val="22"/>
          <w:szCs w:val="22"/>
        </w:rPr>
        <w:t xml:space="preserve"> рублей 00 копеек </w:t>
      </w:r>
      <w:r w:rsidRPr="002B350B">
        <w:rPr>
          <w:bCs/>
          <w:sz w:val="22"/>
          <w:szCs w:val="22"/>
        </w:rPr>
        <w:t>(НДС нет)</w:t>
      </w:r>
      <w:r w:rsidRPr="002B350B">
        <w:rPr>
          <w:sz w:val="22"/>
          <w:szCs w:val="22"/>
        </w:rPr>
        <w:t xml:space="preserve">.  </w:t>
      </w: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  <w:r w:rsidRPr="002B350B">
        <w:rPr>
          <w:b/>
          <w:sz w:val="22"/>
          <w:szCs w:val="22"/>
        </w:rPr>
        <w:t>Шаг открытого  аукциона</w:t>
      </w:r>
      <w:r w:rsidRPr="002B350B">
        <w:rPr>
          <w:sz w:val="22"/>
          <w:szCs w:val="22"/>
        </w:rPr>
        <w:t xml:space="preserve"> 5 % от начальной (минимальной) цены договора - 17 </w:t>
      </w:r>
      <w:r w:rsidR="000C689A">
        <w:rPr>
          <w:sz w:val="22"/>
          <w:szCs w:val="22"/>
        </w:rPr>
        <w:t>842</w:t>
      </w:r>
      <w:r w:rsidRPr="002B350B">
        <w:rPr>
          <w:sz w:val="22"/>
          <w:szCs w:val="22"/>
        </w:rPr>
        <w:t xml:space="preserve">  рубля 00 копейки.</w:t>
      </w: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  <w:r w:rsidRPr="002B350B">
        <w:rPr>
          <w:b/>
          <w:sz w:val="22"/>
          <w:szCs w:val="22"/>
        </w:rPr>
        <w:t>Размер задатка</w:t>
      </w:r>
      <w:r w:rsidRPr="002B350B">
        <w:rPr>
          <w:sz w:val="22"/>
          <w:szCs w:val="22"/>
        </w:rPr>
        <w:t xml:space="preserve"> - 35</w:t>
      </w:r>
      <w:r w:rsidR="007F1EDC">
        <w:rPr>
          <w:sz w:val="22"/>
          <w:szCs w:val="22"/>
        </w:rPr>
        <w:t> </w:t>
      </w:r>
      <w:r w:rsidR="000C689A">
        <w:rPr>
          <w:sz w:val="22"/>
          <w:szCs w:val="22"/>
        </w:rPr>
        <w:t>684</w:t>
      </w:r>
      <w:r w:rsidR="007F1EDC">
        <w:rPr>
          <w:sz w:val="22"/>
          <w:szCs w:val="22"/>
        </w:rPr>
        <w:t xml:space="preserve"> </w:t>
      </w:r>
      <w:r w:rsidRPr="002B350B">
        <w:rPr>
          <w:sz w:val="22"/>
          <w:szCs w:val="22"/>
        </w:rPr>
        <w:t>рубл</w:t>
      </w:r>
      <w:r w:rsidR="007F1EDC">
        <w:rPr>
          <w:sz w:val="22"/>
          <w:szCs w:val="22"/>
        </w:rPr>
        <w:t>я</w:t>
      </w:r>
      <w:r w:rsidRPr="002B350B">
        <w:rPr>
          <w:sz w:val="22"/>
          <w:szCs w:val="22"/>
        </w:rPr>
        <w:t xml:space="preserve"> 00 копеек.</w:t>
      </w:r>
    </w:p>
    <w:p w:rsidR="00435453" w:rsidRPr="002B350B" w:rsidRDefault="00435453" w:rsidP="00435453">
      <w:pPr>
        <w:ind w:firstLine="708"/>
        <w:jc w:val="both"/>
        <w:rPr>
          <w:sz w:val="22"/>
          <w:szCs w:val="22"/>
        </w:rPr>
      </w:pPr>
    </w:p>
    <w:p w:rsidR="00435453" w:rsidRPr="002B350B" w:rsidRDefault="00435453" w:rsidP="00435453">
      <w:pPr>
        <w:spacing w:before="120"/>
        <w:ind w:firstLine="7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>Основание для проведения аукциона на заключение договора аренды:</w:t>
      </w:r>
    </w:p>
    <w:p w:rsidR="00435453" w:rsidRPr="002B350B" w:rsidRDefault="00435453" w:rsidP="00435453">
      <w:pPr>
        <w:pStyle w:val="a6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 xml:space="preserve">Распоряжения </w:t>
      </w:r>
      <w:proofErr w:type="gramStart"/>
      <w:r w:rsidRPr="002B350B">
        <w:rPr>
          <w:sz w:val="22"/>
          <w:szCs w:val="22"/>
        </w:rPr>
        <w:t>начальника департамента муниципальной собственности администрации города Кирова</w:t>
      </w:r>
      <w:proofErr w:type="gramEnd"/>
      <w:r w:rsidRPr="002B350B">
        <w:rPr>
          <w:sz w:val="22"/>
          <w:szCs w:val="22"/>
        </w:rPr>
        <w:t xml:space="preserve"> от </w:t>
      </w:r>
      <w:r w:rsidR="000C689A">
        <w:rPr>
          <w:sz w:val="22"/>
          <w:szCs w:val="22"/>
        </w:rPr>
        <w:t>02</w:t>
      </w:r>
      <w:r w:rsidRPr="002B350B">
        <w:rPr>
          <w:sz w:val="22"/>
          <w:szCs w:val="22"/>
        </w:rPr>
        <w:t>.0</w:t>
      </w:r>
      <w:r w:rsidR="000C689A">
        <w:rPr>
          <w:sz w:val="22"/>
          <w:szCs w:val="22"/>
        </w:rPr>
        <w:t>9</w:t>
      </w:r>
      <w:r w:rsidRPr="002B350B">
        <w:rPr>
          <w:sz w:val="22"/>
          <w:szCs w:val="22"/>
        </w:rPr>
        <w:t>.201</w:t>
      </w:r>
      <w:r w:rsidR="000C689A">
        <w:rPr>
          <w:sz w:val="22"/>
          <w:szCs w:val="22"/>
        </w:rPr>
        <w:t>5</w:t>
      </w:r>
      <w:r w:rsidRPr="002B350B">
        <w:rPr>
          <w:sz w:val="22"/>
          <w:szCs w:val="22"/>
        </w:rPr>
        <w:t xml:space="preserve"> года № 4</w:t>
      </w:r>
      <w:r w:rsidR="000C689A">
        <w:rPr>
          <w:sz w:val="22"/>
          <w:szCs w:val="22"/>
        </w:rPr>
        <w:t>27</w:t>
      </w:r>
      <w:r w:rsidRPr="002B350B">
        <w:rPr>
          <w:sz w:val="22"/>
          <w:szCs w:val="22"/>
        </w:rPr>
        <w:t>;</w:t>
      </w:r>
    </w:p>
    <w:p w:rsidR="00435453" w:rsidRPr="002B350B" w:rsidRDefault="00435453" w:rsidP="00435453">
      <w:pPr>
        <w:pStyle w:val="a6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>Информационное сообщение о проведен</w:t>
      </w:r>
      <w:proofErr w:type="gramStart"/>
      <w:r w:rsidRPr="002B350B">
        <w:rPr>
          <w:sz w:val="22"/>
          <w:szCs w:val="22"/>
        </w:rPr>
        <w:t>ии ау</w:t>
      </w:r>
      <w:proofErr w:type="gramEnd"/>
      <w:r w:rsidRPr="002B350B">
        <w:rPr>
          <w:sz w:val="22"/>
          <w:szCs w:val="22"/>
        </w:rPr>
        <w:t xml:space="preserve">кциона размещено на официальном сайте МУП Гостиница «Вятка»  </w:t>
      </w:r>
      <w:hyperlink r:id="rId5" w:history="1">
        <w:r w:rsidRPr="002B350B">
          <w:rPr>
            <w:rStyle w:val="a7"/>
            <w:sz w:val="22"/>
            <w:szCs w:val="22"/>
            <w:lang w:val="en-US"/>
          </w:rPr>
          <w:t>www</w:t>
        </w:r>
        <w:r w:rsidRPr="002B350B">
          <w:rPr>
            <w:rStyle w:val="a7"/>
            <w:sz w:val="22"/>
            <w:szCs w:val="22"/>
          </w:rPr>
          <w:t>.</w:t>
        </w:r>
        <w:r w:rsidRPr="002B350B">
          <w:rPr>
            <w:rStyle w:val="a7"/>
            <w:sz w:val="22"/>
            <w:szCs w:val="22"/>
            <w:lang w:val="en-US"/>
          </w:rPr>
          <w:t>vyatkahotel</w:t>
        </w:r>
        <w:r w:rsidRPr="002B350B">
          <w:rPr>
            <w:rStyle w:val="a7"/>
            <w:sz w:val="22"/>
            <w:szCs w:val="22"/>
          </w:rPr>
          <w:t>.</w:t>
        </w:r>
        <w:r w:rsidRPr="002B350B">
          <w:rPr>
            <w:rStyle w:val="a7"/>
            <w:sz w:val="22"/>
            <w:szCs w:val="22"/>
            <w:lang w:val="en-US"/>
          </w:rPr>
          <w:t>ru</w:t>
        </w:r>
      </w:hyperlink>
      <w:r w:rsidRPr="002B350B">
        <w:rPr>
          <w:sz w:val="22"/>
          <w:szCs w:val="22"/>
        </w:rPr>
        <w:t xml:space="preserve">, на сайте </w:t>
      </w:r>
      <w:r w:rsidRPr="002B350B">
        <w:rPr>
          <w:color w:val="0000FF"/>
          <w:sz w:val="22"/>
          <w:szCs w:val="22"/>
          <w:u w:val="single"/>
          <w:lang w:val="en-US"/>
        </w:rPr>
        <w:t>www</w:t>
      </w:r>
      <w:r w:rsidRPr="002B350B">
        <w:rPr>
          <w:color w:val="0000FF"/>
          <w:sz w:val="22"/>
          <w:szCs w:val="22"/>
          <w:u w:val="single"/>
        </w:rPr>
        <w:t>.</w:t>
      </w:r>
      <w:r w:rsidRPr="002B350B">
        <w:rPr>
          <w:color w:val="0000FF"/>
          <w:sz w:val="22"/>
          <w:szCs w:val="22"/>
          <w:u w:val="single"/>
          <w:lang w:val="en-US"/>
        </w:rPr>
        <w:t>torgi</w:t>
      </w:r>
      <w:hyperlink r:id="rId6" w:history="1">
        <w:r w:rsidRPr="002B350B">
          <w:rPr>
            <w:rStyle w:val="a7"/>
            <w:sz w:val="22"/>
            <w:szCs w:val="22"/>
          </w:rPr>
          <w:t>.</w:t>
        </w:r>
        <w:r w:rsidRPr="002B350B">
          <w:rPr>
            <w:rStyle w:val="a7"/>
            <w:sz w:val="22"/>
            <w:szCs w:val="22"/>
            <w:lang w:val="en-US"/>
          </w:rPr>
          <w:t>gov</w:t>
        </w:r>
        <w:r w:rsidRPr="002B350B">
          <w:rPr>
            <w:rStyle w:val="a7"/>
            <w:sz w:val="22"/>
            <w:szCs w:val="22"/>
          </w:rPr>
          <w:t>.</w:t>
        </w:r>
        <w:r w:rsidRPr="002B350B">
          <w:rPr>
            <w:rStyle w:val="a7"/>
            <w:sz w:val="22"/>
            <w:szCs w:val="22"/>
            <w:lang w:val="en-US"/>
          </w:rPr>
          <w:t>ru</w:t>
        </w:r>
      </w:hyperlink>
      <w:r w:rsidRPr="002B350B">
        <w:rPr>
          <w:color w:val="0000FF"/>
          <w:sz w:val="22"/>
          <w:szCs w:val="22"/>
          <w:u w:val="single"/>
        </w:rPr>
        <w:t>.</w:t>
      </w:r>
    </w:p>
    <w:p w:rsidR="00435453" w:rsidRPr="002B350B" w:rsidRDefault="00435453" w:rsidP="00435453">
      <w:pPr>
        <w:spacing w:before="120"/>
        <w:ind w:firstLine="7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>В аукционе принимают участие участники аукциона непосредственно, либо через своих представителей (Журнал регистрации участников аукциона).</w:t>
      </w:r>
    </w:p>
    <w:p w:rsidR="008503EB" w:rsidRPr="002B350B" w:rsidRDefault="008503EB" w:rsidP="00435453">
      <w:pPr>
        <w:spacing w:before="120"/>
        <w:ind w:firstLine="720"/>
        <w:jc w:val="both"/>
        <w:rPr>
          <w:sz w:val="22"/>
          <w:szCs w:val="22"/>
        </w:rPr>
      </w:pPr>
    </w:p>
    <w:p w:rsidR="00435453" w:rsidRPr="002B350B" w:rsidRDefault="00202ECC" w:rsidP="00435453">
      <w:pPr>
        <w:spacing w:before="120"/>
        <w:ind w:firstLine="720"/>
        <w:jc w:val="both"/>
        <w:rPr>
          <w:sz w:val="22"/>
          <w:szCs w:val="22"/>
        </w:rPr>
      </w:pPr>
      <w:r w:rsidRPr="002B350B">
        <w:rPr>
          <w:sz w:val="22"/>
          <w:szCs w:val="22"/>
        </w:rPr>
        <w:t>Участники</w:t>
      </w:r>
      <w:r w:rsidR="00435453" w:rsidRPr="002B350B">
        <w:rPr>
          <w:sz w:val="22"/>
          <w:szCs w:val="22"/>
        </w:rPr>
        <w:t xml:space="preserve"> аукциона:</w:t>
      </w:r>
    </w:p>
    <w:tbl>
      <w:tblPr>
        <w:tblStyle w:val="a4"/>
        <w:tblW w:w="9214" w:type="dxa"/>
        <w:tblInd w:w="108" w:type="dxa"/>
        <w:tblLayout w:type="fixed"/>
        <w:tblLook w:val="01E0"/>
      </w:tblPr>
      <w:tblGrid>
        <w:gridCol w:w="1418"/>
        <w:gridCol w:w="3422"/>
        <w:gridCol w:w="4374"/>
      </w:tblGrid>
      <w:tr w:rsidR="00435453" w:rsidRPr="002B350B" w:rsidTr="00435453">
        <w:trPr>
          <w:cantSplit/>
          <w:tblHeader/>
        </w:trPr>
        <w:tc>
          <w:tcPr>
            <w:tcW w:w="1418" w:type="dxa"/>
            <w:vAlign w:val="center"/>
          </w:tcPr>
          <w:p w:rsidR="00435453" w:rsidRPr="002B350B" w:rsidRDefault="00435453" w:rsidP="00435453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lastRenderedPageBreak/>
              <w:t>№</w:t>
            </w:r>
          </w:p>
          <w:p w:rsidR="00435453" w:rsidRPr="002B350B" w:rsidRDefault="00435453" w:rsidP="00435453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t xml:space="preserve"> </w:t>
            </w:r>
            <w:r w:rsidRPr="002B350B">
              <w:rPr>
                <w:sz w:val="22"/>
                <w:szCs w:val="22"/>
              </w:rPr>
              <w:t>карточки</w:t>
            </w:r>
          </w:p>
        </w:tc>
        <w:tc>
          <w:tcPr>
            <w:tcW w:w="3422" w:type="dxa"/>
            <w:vAlign w:val="center"/>
          </w:tcPr>
          <w:p w:rsidR="00435453" w:rsidRPr="002B350B" w:rsidRDefault="00435453" w:rsidP="0020124A">
            <w:pPr>
              <w:jc w:val="center"/>
              <w:rPr>
                <w:sz w:val="22"/>
                <w:szCs w:val="22"/>
              </w:rPr>
            </w:pPr>
          </w:p>
          <w:p w:rsidR="00435453" w:rsidRPr="002B350B" w:rsidRDefault="00435453" w:rsidP="0020124A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Наименование</w:t>
            </w:r>
          </w:p>
          <w:p w:rsidR="00435453" w:rsidRPr="002B350B" w:rsidRDefault="00435453" w:rsidP="0020124A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участника </w:t>
            </w:r>
          </w:p>
          <w:p w:rsidR="00435453" w:rsidRPr="002B350B" w:rsidRDefault="00435453" w:rsidP="0020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:rsidR="00435453" w:rsidRPr="002B350B" w:rsidRDefault="00435453" w:rsidP="0020124A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Место жительства участника аукциона.</w:t>
            </w:r>
          </w:p>
        </w:tc>
      </w:tr>
      <w:tr w:rsidR="00435453" w:rsidRPr="002B350B" w:rsidTr="00435453">
        <w:trPr>
          <w:cantSplit/>
          <w:tblHeader/>
        </w:trPr>
        <w:tc>
          <w:tcPr>
            <w:tcW w:w="1418" w:type="dxa"/>
            <w:vAlign w:val="center"/>
          </w:tcPr>
          <w:p w:rsidR="00435453" w:rsidRPr="002B350B" w:rsidRDefault="00435453" w:rsidP="0020124A">
            <w:pPr>
              <w:ind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1</w:t>
            </w:r>
          </w:p>
        </w:tc>
        <w:tc>
          <w:tcPr>
            <w:tcW w:w="3422" w:type="dxa"/>
            <w:vAlign w:val="center"/>
          </w:tcPr>
          <w:p w:rsidR="00435453" w:rsidRPr="002B350B" w:rsidRDefault="00435453" w:rsidP="000C689A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0C689A">
              <w:rPr>
                <w:sz w:val="22"/>
                <w:szCs w:val="22"/>
              </w:rPr>
              <w:t>Баданин</w:t>
            </w:r>
            <w:proofErr w:type="spellEnd"/>
            <w:r w:rsidR="000C689A"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4374" w:type="dxa"/>
            <w:vAlign w:val="center"/>
          </w:tcPr>
          <w:p w:rsidR="00435453" w:rsidRPr="002B350B" w:rsidRDefault="00064B40" w:rsidP="000C689A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610048, город Киров, ул. </w:t>
            </w:r>
            <w:r w:rsidR="000C689A">
              <w:rPr>
                <w:sz w:val="22"/>
                <w:szCs w:val="22"/>
              </w:rPr>
              <w:t xml:space="preserve">Архитектора Валерия </w:t>
            </w:r>
            <w:proofErr w:type="spellStart"/>
            <w:r w:rsidR="000C689A">
              <w:rPr>
                <w:sz w:val="22"/>
                <w:szCs w:val="22"/>
              </w:rPr>
              <w:t>Зянкина</w:t>
            </w:r>
            <w:proofErr w:type="spellEnd"/>
            <w:r w:rsidR="000C689A">
              <w:rPr>
                <w:sz w:val="22"/>
                <w:szCs w:val="22"/>
              </w:rPr>
              <w:t>, д. 10, корп. 1, кв. 16</w:t>
            </w:r>
            <w:r w:rsidRPr="002B350B">
              <w:rPr>
                <w:sz w:val="22"/>
                <w:szCs w:val="22"/>
              </w:rPr>
              <w:t xml:space="preserve"> </w:t>
            </w:r>
          </w:p>
        </w:tc>
      </w:tr>
      <w:tr w:rsidR="00435453" w:rsidRPr="002B350B" w:rsidTr="00435453">
        <w:trPr>
          <w:cantSplit/>
          <w:tblHeader/>
        </w:trPr>
        <w:tc>
          <w:tcPr>
            <w:tcW w:w="1418" w:type="dxa"/>
            <w:vAlign w:val="center"/>
          </w:tcPr>
          <w:p w:rsidR="00435453" w:rsidRPr="002B350B" w:rsidRDefault="00435453" w:rsidP="0020124A">
            <w:pPr>
              <w:ind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  <w:vAlign w:val="center"/>
          </w:tcPr>
          <w:p w:rsidR="00435453" w:rsidRPr="002B350B" w:rsidRDefault="00435453" w:rsidP="0020124A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2B350B">
              <w:rPr>
                <w:sz w:val="22"/>
                <w:szCs w:val="22"/>
              </w:rPr>
              <w:t>Ральников</w:t>
            </w:r>
            <w:proofErr w:type="spellEnd"/>
            <w:r w:rsidRPr="002B350B">
              <w:rPr>
                <w:sz w:val="22"/>
                <w:szCs w:val="22"/>
              </w:rPr>
              <w:t xml:space="preserve"> Вениамин Михайлович</w:t>
            </w:r>
          </w:p>
        </w:tc>
        <w:tc>
          <w:tcPr>
            <w:tcW w:w="4374" w:type="dxa"/>
            <w:vAlign w:val="center"/>
          </w:tcPr>
          <w:p w:rsidR="00435453" w:rsidRPr="002B350B" w:rsidRDefault="00064B40" w:rsidP="0020124A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610000, город Киров, ул. Мира, дом  41, кв. 93</w:t>
            </w:r>
          </w:p>
        </w:tc>
      </w:tr>
    </w:tbl>
    <w:p w:rsidR="005563B0" w:rsidRDefault="005563B0" w:rsidP="005563B0">
      <w:pPr>
        <w:rPr>
          <w:b/>
          <w:sz w:val="22"/>
          <w:szCs w:val="22"/>
        </w:rPr>
      </w:pPr>
    </w:p>
    <w:p w:rsidR="005563B0" w:rsidRPr="002B350B" w:rsidRDefault="005563B0" w:rsidP="005563B0">
      <w:pPr>
        <w:rPr>
          <w:b/>
          <w:sz w:val="22"/>
          <w:szCs w:val="22"/>
        </w:rPr>
      </w:pPr>
      <w:r w:rsidRPr="002B350B">
        <w:rPr>
          <w:b/>
          <w:sz w:val="22"/>
          <w:szCs w:val="22"/>
        </w:rPr>
        <w:t xml:space="preserve">Предпоследнее предложение о цене </w:t>
      </w:r>
      <w:r>
        <w:rPr>
          <w:b/>
          <w:sz w:val="22"/>
          <w:szCs w:val="22"/>
        </w:rPr>
        <w:t>––</w:t>
      </w:r>
      <w:r w:rsidRPr="002B35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358 624,00 (триста пятьдесят восемь тысяч шестьсот двадцать четыре рубля 00 копеек)</w:t>
      </w:r>
    </w:p>
    <w:p w:rsidR="00435453" w:rsidRPr="002B350B" w:rsidRDefault="00435453" w:rsidP="00435453">
      <w:pPr>
        <w:spacing w:after="100"/>
        <w:ind w:firstLine="709"/>
        <w:jc w:val="both"/>
        <w:rPr>
          <w:sz w:val="22"/>
          <w:szCs w:val="22"/>
        </w:rPr>
      </w:pPr>
    </w:p>
    <w:tbl>
      <w:tblPr>
        <w:tblStyle w:val="a4"/>
        <w:tblW w:w="9214" w:type="dxa"/>
        <w:tblInd w:w="108" w:type="dxa"/>
        <w:tblLayout w:type="fixed"/>
        <w:tblLook w:val="01E0"/>
      </w:tblPr>
      <w:tblGrid>
        <w:gridCol w:w="1418"/>
        <w:gridCol w:w="3422"/>
        <w:gridCol w:w="4374"/>
      </w:tblGrid>
      <w:tr w:rsidR="00834CD7" w:rsidRPr="002B350B" w:rsidTr="00A15BFC">
        <w:trPr>
          <w:cantSplit/>
          <w:tblHeader/>
        </w:trPr>
        <w:tc>
          <w:tcPr>
            <w:tcW w:w="1418" w:type="dxa"/>
            <w:vAlign w:val="center"/>
          </w:tcPr>
          <w:p w:rsidR="00834CD7" w:rsidRPr="002B350B" w:rsidRDefault="00834CD7" w:rsidP="00A15BFC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t>№</w:t>
            </w:r>
          </w:p>
          <w:p w:rsidR="00834CD7" w:rsidRPr="002B350B" w:rsidRDefault="00834CD7" w:rsidP="00A15BFC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t xml:space="preserve"> </w:t>
            </w:r>
            <w:r w:rsidRPr="002B350B">
              <w:rPr>
                <w:sz w:val="22"/>
                <w:szCs w:val="22"/>
              </w:rPr>
              <w:t>карточки</w:t>
            </w:r>
          </w:p>
        </w:tc>
        <w:tc>
          <w:tcPr>
            <w:tcW w:w="3422" w:type="dxa"/>
            <w:vAlign w:val="center"/>
          </w:tcPr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</w:p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Наименование участника аукциона сделавшего предпоследнее предложение</w:t>
            </w:r>
          </w:p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:rsidR="00834CD7" w:rsidRPr="002B350B" w:rsidRDefault="00834CD7" w:rsidP="00A15BFC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Место жительства участника аукциона сделавшего предпоследнее предложение.</w:t>
            </w:r>
          </w:p>
        </w:tc>
      </w:tr>
      <w:tr w:rsidR="00834CD7" w:rsidRPr="002B350B" w:rsidTr="00A15BFC">
        <w:trPr>
          <w:cantSplit/>
          <w:tblHeader/>
        </w:trPr>
        <w:tc>
          <w:tcPr>
            <w:tcW w:w="1418" w:type="dxa"/>
            <w:vAlign w:val="center"/>
          </w:tcPr>
          <w:p w:rsidR="00834CD7" w:rsidRPr="002B350B" w:rsidRDefault="000C689A" w:rsidP="00A15B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2" w:type="dxa"/>
            <w:vAlign w:val="center"/>
          </w:tcPr>
          <w:p w:rsidR="00834CD7" w:rsidRPr="002B350B" w:rsidRDefault="000C689A" w:rsidP="00A15BFC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Баданин</w:t>
            </w:r>
            <w:proofErr w:type="spellEnd"/>
            <w:r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4374" w:type="dxa"/>
            <w:vAlign w:val="center"/>
          </w:tcPr>
          <w:p w:rsidR="00834CD7" w:rsidRPr="002B350B" w:rsidRDefault="00834CD7" w:rsidP="000C689A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6100</w:t>
            </w:r>
            <w:r w:rsidR="000C689A">
              <w:rPr>
                <w:sz w:val="22"/>
                <w:szCs w:val="22"/>
              </w:rPr>
              <w:t>48</w:t>
            </w:r>
            <w:r w:rsidRPr="002B350B">
              <w:rPr>
                <w:sz w:val="22"/>
                <w:szCs w:val="22"/>
              </w:rPr>
              <w:t xml:space="preserve">, город Киров, ул. </w:t>
            </w:r>
            <w:r w:rsidR="000C689A">
              <w:rPr>
                <w:sz w:val="22"/>
                <w:szCs w:val="22"/>
              </w:rPr>
              <w:t xml:space="preserve">Архитектора Валерия </w:t>
            </w:r>
            <w:proofErr w:type="spellStart"/>
            <w:r w:rsidR="000C689A">
              <w:rPr>
                <w:sz w:val="22"/>
                <w:szCs w:val="22"/>
              </w:rPr>
              <w:t>Зянкина</w:t>
            </w:r>
            <w:proofErr w:type="spellEnd"/>
            <w:r w:rsidR="000C689A">
              <w:rPr>
                <w:sz w:val="22"/>
                <w:szCs w:val="22"/>
              </w:rPr>
              <w:t>, д. 10, корп. 1, кв. 16</w:t>
            </w:r>
          </w:p>
        </w:tc>
      </w:tr>
    </w:tbl>
    <w:p w:rsidR="00834CD7" w:rsidRPr="002B350B" w:rsidRDefault="00834CD7" w:rsidP="00834CD7">
      <w:pPr>
        <w:rPr>
          <w:sz w:val="22"/>
          <w:szCs w:val="22"/>
        </w:rPr>
      </w:pPr>
    </w:p>
    <w:p w:rsidR="005563B0" w:rsidRPr="002B350B" w:rsidRDefault="005563B0" w:rsidP="005563B0">
      <w:pPr>
        <w:rPr>
          <w:sz w:val="22"/>
          <w:szCs w:val="22"/>
        </w:rPr>
      </w:pPr>
      <w:r w:rsidRPr="002B350B">
        <w:rPr>
          <w:b/>
          <w:sz w:val="22"/>
          <w:szCs w:val="22"/>
        </w:rPr>
        <w:t xml:space="preserve">Последнее предложение о цене </w:t>
      </w:r>
      <w:r>
        <w:rPr>
          <w:b/>
          <w:sz w:val="22"/>
          <w:szCs w:val="22"/>
        </w:rPr>
        <w:t>–</w:t>
      </w:r>
      <w:r w:rsidRPr="002B35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360 408,00 рублей (триста шестьдесят тысяч четыреста восемь рублей 00 копеек</w:t>
      </w:r>
      <w:r w:rsidRPr="002B350B">
        <w:rPr>
          <w:b/>
          <w:sz w:val="22"/>
          <w:szCs w:val="22"/>
        </w:rPr>
        <w:t>)</w:t>
      </w:r>
      <w:r w:rsidRPr="002B350B">
        <w:rPr>
          <w:sz w:val="22"/>
          <w:szCs w:val="22"/>
        </w:rPr>
        <w:t xml:space="preserve"> </w:t>
      </w:r>
    </w:p>
    <w:p w:rsidR="00834CD7" w:rsidRPr="002B350B" w:rsidRDefault="00834CD7" w:rsidP="00834CD7">
      <w:pPr>
        <w:rPr>
          <w:sz w:val="22"/>
          <w:szCs w:val="22"/>
        </w:rPr>
      </w:pPr>
    </w:p>
    <w:tbl>
      <w:tblPr>
        <w:tblStyle w:val="a4"/>
        <w:tblW w:w="9214" w:type="dxa"/>
        <w:tblInd w:w="108" w:type="dxa"/>
        <w:tblLayout w:type="fixed"/>
        <w:tblLook w:val="01E0"/>
      </w:tblPr>
      <w:tblGrid>
        <w:gridCol w:w="1418"/>
        <w:gridCol w:w="3422"/>
        <w:gridCol w:w="4374"/>
      </w:tblGrid>
      <w:tr w:rsidR="00834CD7" w:rsidRPr="002B350B" w:rsidTr="00A15BFC">
        <w:trPr>
          <w:cantSplit/>
          <w:tblHeader/>
        </w:trPr>
        <w:tc>
          <w:tcPr>
            <w:tcW w:w="1418" w:type="dxa"/>
            <w:vAlign w:val="center"/>
          </w:tcPr>
          <w:p w:rsidR="00834CD7" w:rsidRPr="002B350B" w:rsidRDefault="00834CD7" w:rsidP="00A15BFC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t>№</w:t>
            </w:r>
          </w:p>
          <w:p w:rsidR="00834CD7" w:rsidRPr="002B350B" w:rsidRDefault="00834CD7" w:rsidP="00A15BFC">
            <w:pPr>
              <w:ind w:left="-94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  <w:lang w:val="en-US"/>
              </w:rPr>
              <w:t xml:space="preserve"> </w:t>
            </w:r>
            <w:r w:rsidRPr="002B350B">
              <w:rPr>
                <w:sz w:val="22"/>
                <w:szCs w:val="22"/>
              </w:rPr>
              <w:t>карточки</w:t>
            </w:r>
          </w:p>
        </w:tc>
        <w:tc>
          <w:tcPr>
            <w:tcW w:w="3422" w:type="dxa"/>
            <w:vAlign w:val="center"/>
          </w:tcPr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</w:p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Наименование</w:t>
            </w:r>
          </w:p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победителя </w:t>
            </w:r>
          </w:p>
          <w:p w:rsidR="00834CD7" w:rsidRPr="002B350B" w:rsidRDefault="00834CD7" w:rsidP="00A15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:rsidR="00834CD7" w:rsidRPr="002B350B" w:rsidRDefault="00834CD7" w:rsidP="00A15BFC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Место жительства победителя аукциона.</w:t>
            </w:r>
          </w:p>
        </w:tc>
      </w:tr>
      <w:tr w:rsidR="00834CD7" w:rsidRPr="002B350B" w:rsidTr="00A15BFC">
        <w:trPr>
          <w:cantSplit/>
          <w:tblHeader/>
        </w:trPr>
        <w:tc>
          <w:tcPr>
            <w:tcW w:w="1418" w:type="dxa"/>
            <w:vAlign w:val="center"/>
          </w:tcPr>
          <w:p w:rsidR="00834CD7" w:rsidRPr="002B350B" w:rsidRDefault="000C689A" w:rsidP="00A15B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  <w:vAlign w:val="center"/>
          </w:tcPr>
          <w:p w:rsidR="00834CD7" w:rsidRPr="002B350B" w:rsidRDefault="000C689A" w:rsidP="000C689A">
            <w:pPr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2B350B">
              <w:rPr>
                <w:sz w:val="22"/>
                <w:szCs w:val="22"/>
              </w:rPr>
              <w:t>Ральников</w:t>
            </w:r>
            <w:proofErr w:type="spellEnd"/>
            <w:r w:rsidRPr="002B350B">
              <w:rPr>
                <w:sz w:val="22"/>
                <w:szCs w:val="22"/>
              </w:rPr>
              <w:t xml:space="preserve"> Вениамин Михайлович </w:t>
            </w:r>
          </w:p>
        </w:tc>
        <w:tc>
          <w:tcPr>
            <w:tcW w:w="4374" w:type="dxa"/>
            <w:vAlign w:val="center"/>
          </w:tcPr>
          <w:p w:rsidR="00834CD7" w:rsidRPr="002B350B" w:rsidRDefault="000C689A" w:rsidP="00A15BFC">
            <w:pPr>
              <w:ind w:left="-81" w:right="-108"/>
              <w:jc w:val="center"/>
              <w:rPr>
                <w:sz w:val="22"/>
                <w:szCs w:val="22"/>
              </w:rPr>
            </w:pPr>
            <w:r w:rsidRPr="002B350B">
              <w:rPr>
                <w:sz w:val="22"/>
                <w:szCs w:val="22"/>
              </w:rPr>
              <w:t>610000, город Киров, ул. Мира, дом  41, кв. 93</w:t>
            </w:r>
          </w:p>
        </w:tc>
      </w:tr>
    </w:tbl>
    <w:p w:rsidR="00064B40" w:rsidRPr="002B350B" w:rsidRDefault="00064B40" w:rsidP="00834CD7">
      <w:pPr>
        <w:rPr>
          <w:sz w:val="22"/>
          <w:szCs w:val="22"/>
        </w:rPr>
      </w:pPr>
    </w:p>
    <w:p w:rsidR="00064B40" w:rsidRPr="002B350B" w:rsidRDefault="00064B40">
      <w:pPr>
        <w:rPr>
          <w:sz w:val="22"/>
          <w:szCs w:val="22"/>
        </w:rPr>
      </w:pPr>
      <w:r w:rsidRPr="002B350B">
        <w:rPr>
          <w:sz w:val="22"/>
          <w:szCs w:val="22"/>
        </w:rPr>
        <w:t xml:space="preserve">Окончание аукциона: </w:t>
      </w:r>
      <w:r w:rsidR="00834CD7">
        <w:rPr>
          <w:sz w:val="22"/>
          <w:szCs w:val="22"/>
        </w:rPr>
        <w:t xml:space="preserve">10 </w:t>
      </w:r>
      <w:r w:rsidRPr="002B350B">
        <w:rPr>
          <w:sz w:val="22"/>
          <w:szCs w:val="22"/>
        </w:rPr>
        <w:t xml:space="preserve">часов </w:t>
      </w:r>
      <w:r w:rsidR="007F1EDC">
        <w:rPr>
          <w:sz w:val="22"/>
          <w:szCs w:val="22"/>
        </w:rPr>
        <w:t>23</w:t>
      </w:r>
      <w:r w:rsidRPr="002B350B">
        <w:rPr>
          <w:sz w:val="22"/>
          <w:szCs w:val="22"/>
        </w:rPr>
        <w:t xml:space="preserve"> минут</w:t>
      </w:r>
    </w:p>
    <w:p w:rsidR="00064B40" w:rsidRPr="002B350B" w:rsidRDefault="00064B40">
      <w:pPr>
        <w:rPr>
          <w:sz w:val="22"/>
          <w:szCs w:val="22"/>
        </w:rPr>
      </w:pPr>
    </w:p>
    <w:p w:rsidR="00064B40" w:rsidRPr="002B350B" w:rsidRDefault="00064B40">
      <w:pPr>
        <w:rPr>
          <w:sz w:val="22"/>
          <w:szCs w:val="22"/>
        </w:rPr>
      </w:pPr>
      <w:r w:rsidRPr="002B350B">
        <w:rPr>
          <w:sz w:val="22"/>
          <w:szCs w:val="22"/>
        </w:rPr>
        <w:t>Настоящий протокол составлен в трех экземплярах, имеющих равную юридическую силу.</w:t>
      </w:r>
    </w:p>
    <w:p w:rsidR="00064B40" w:rsidRPr="002B350B" w:rsidRDefault="00064B40">
      <w:pPr>
        <w:rPr>
          <w:sz w:val="22"/>
          <w:szCs w:val="22"/>
        </w:rPr>
      </w:pPr>
    </w:p>
    <w:p w:rsidR="00064B40" w:rsidRPr="002B350B" w:rsidRDefault="00064B40">
      <w:pPr>
        <w:rPr>
          <w:sz w:val="22"/>
          <w:szCs w:val="22"/>
        </w:rPr>
      </w:pPr>
      <w:r w:rsidRPr="002B350B">
        <w:rPr>
          <w:sz w:val="22"/>
          <w:szCs w:val="22"/>
        </w:rPr>
        <w:t>Протокол является основанием для заключения договора аренды нежилы</w:t>
      </w:r>
      <w:r w:rsidR="008503EB" w:rsidRPr="002B350B">
        <w:rPr>
          <w:sz w:val="22"/>
          <w:szCs w:val="22"/>
        </w:rPr>
        <w:t>х</w:t>
      </w:r>
      <w:r w:rsidRPr="002B350B">
        <w:rPr>
          <w:sz w:val="22"/>
          <w:szCs w:val="22"/>
        </w:rPr>
        <w:t xml:space="preserve"> помещени</w:t>
      </w:r>
      <w:r w:rsidR="008503EB" w:rsidRPr="002B350B">
        <w:rPr>
          <w:sz w:val="22"/>
          <w:szCs w:val="22"/>
        </w:rPr>
        <w:t>й</w:t>
      </w:r>
      <w:r w:rsidRPr="002B350B">
        <w:rPr>
          <w:sz w:val="22"/>
          <w:szCs w:val="22"/>
        </w:rPr>
        <w:t xml:space="preserve"> № 14а, 14, 15, 16 общей площадью 46,6 кв.м., расположенные на 1 этаже здания МУП Гостиница «Вятка» по адресу: Кировская область, город Киров, Октябрьский проспект, дом 145.</w:t>
      </w:r>
    </w:p>
    <w:p w:rsidR="00064B40" w:rsidRPr="002B350B" w:rsidRDefault="00064B40">
      <w:pPr>
        <w:rPr>
          <w:sz w:val="22"/>
          <w:szCs w:val="22"/>
        </w:rPr>
      </w:pPr>
    </w:p>
    <w:p w:rsidR="00064B40" w:rsidRPr="002B350B" w:rsidRDefault="00064B40" w:rsidP="00064B40">
      <w:pPr>
        <w:rPr>
          <w:sz w:val="22"/>
          <w:szCs w:val="22"/>
        </w:rPr>
      </w:pPr>
    </w:p>
    <w:p w:rsidR="00064B40" w:rsidRPr="002B350B" w:rsidRDefault="00064B40" w:rsidP="00064B40">
      <w:pPr>
        <w:rPr>
          <w:sz w:val="22"/>
          <w:szCs w:val="22"/>
        </w:rPr>
      </w:pPr>
      <w:r w:rsidRPr="002B350B">
        <w:rPr>
          <w:sz w:val="22"/>
          <w:szCs w:val="22"/>
        </w:rPr>
        <w:t xml:space="preserve">Победитель аукциона: </w:t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  <w:t>________________ /_____________/</w:t>
      </w:r>
    </w:p>
    <w:p w:rsidR="00064B40" w:rsidRPr="002B350B" w:rsidRDefault="00064B40" w:rsidP="00064B40">
      <w:pPr>
        <w:rPr>
          <w:sz w:val="22"/>
          <w:szCs w:val="22"/>
        </w:rPr>
      </w:pP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  <w:t>МП</w:t>
      </w:r>
    </w:p>
    <w:p w:rsidR="00064B40" w:rsidRPr="002B350B" w:rsidRDefault="00064B40" w:rsidP="00064B40">
      <w:pPr>
        <w:rPr>
          <w:sz w:val="22"/>
          <w:szCs w:val="22"/>
        </w:rPr>
      </w:pPr>
    </w:p>
    <w:p w:rsidR="00064B40" w:rsidRPr="002B350B" w:rsidRDefault="00064B40" w:rsidP="00064B40">
      <w:pPr>
        <w:rPr>
          <w:sz w:val="22"/>
          <w:szCs w:val="22"/>
        </w:rPr>
      </w:pPr>
      <w:r w:rsidRPr="002B350B">
        <w:rPr>
          <w:sz w:val="22"/>
          <w:szCs w:val="22"/>
        </w:rPr>
        <w:t>Участник, который сделал предпоследнее предложение о цене договора:</w:t>
      </w:r>
    </w:p>
    <w:p w:rsidR="008503EB" w:rsidRPr="002B350B" w:rsidRDefault="008503EB" w:rsidP="00064B40">
      <w:pPr>
        <w:rPr>
          <w:sz w:val="22"/>
          <w:szCs w:val="22"/>
        </w:rPr>
      </w:pPr>
    </w:p>
    <w:p w:rsidR="008503EB" w:rsidRPr="002B350B" w:rsidRDefault="008503EB" w:rsidP="008503EB">
      <w:pPr>
        <w:rPr>
          <w:sz w:val="22"/>
          <w:szCs w:val="22"/>
        </w:rPr>
      </w:pP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  <w:t>________________ /_____________/</w:t>
      </w:r>
    </w:p>
    <w:p w:rsidR="008503EB" w:rsidRDefault="008503EB" w:rsidP="008503EB">
      <w:pPr>
        <w:rPr>
          <w:sz w:val="22"/>
          <w:szCs w:val="22"/>
        </w:rPr>
      </w:pP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</w:p>
    <w:p w:rsidR="002B350B" w:rsidRPr="002B350B" w:rsidRDefault="002B350B" w:rsidP="008503EB">
      <w:pPr>
        <w:rPr>
          <w:sz w:val="22"/>
          <w:szCs w:val="22"/>
        </w:rPr>
      </w:pPr>
    </w:p>
    <w:p w:rsidR="00064B40" w:rsidRPr="002B350B" w:rsidRDefault="008503EB" w:rsidP="00064B40">
      <w:pPr>
        <w:rPr>
          <w:sz w:val="22"/>
          <w:szCs w:val="22"/>
        </w:rPr>
      </w:pPr>
      <w:r w:rsidRPr="002B350B">
        <w:rPr>
          <w:sz w:val="22"/>
          <w:szCs w:val="22"/>
        </w:rPr>
        <w:t xml:space="preserve">Аукционист </w:t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</w:r>
      <w:r w:rsidRPr="002B350B">
        <w:rPr>
          <w:sz w:val="22"/>
          <w:szCs w:val="22"/>
        </w:rPr>
        <w:tab/>
        <w:t>________________ Ю.</w:t>
      </w:r>
      <w:r w:rsidR="007F1EDC">
        <w:rPr>
          <w:sz w:val="22"/>
          <w:szCs w:val="22"/>
        </w:rPr>
        <w:t xml:space="preserve">Е. </w:t>
      </w:r>
      <w:proofErr w:type="spellStart"/>
      <w:r w:rsidR="007F1EDC">
        <w:rPr>
          <w:sz w:val="22"/>
          <w:szCs w:val="22"/>
        </w:rPr>
        <w:t>Мусихина</w:t>
      </w:r>
      <w:proofErr w:type="spellEnd"/>
    </w:p>
    <w:p w:rsidR="008503EB" w:rsidRDefault="008503EB" w:rsidP="00064B40">
      <w:pPr>
        <w:rPr>
          <w:sz w:val="22"/>
          <w:szCs w:val="22"/>
        </w:rPr>
      </w:pPr>
    </w:p>
    <w:p w:rsidR="00834CD7" w:rsidRPr="002B350B" w:rsidRDefault="00834CD7" w:rsidP="00064B40">
      <w:pPr>
        <w:rPr>
          <w:sz w:val="22"/>
          <w:szCs w:val="22"/>
        </w:rPr>
      </w:pPr>
    </w:p>
    <w:p w:rsidR="008503EB" w:rsidRPr="002B350B" w:rsidRDefault="008503EB" w:rsidP="008503EB">
      <w:pPr>
        <w:pStyle w:val="a8"/>
        <w:ind w:firstLine="0"/>
        <w:rPr>
          <w:rFonts w:ascii="Times New Roman" w:hAnsi="Times New Roman"/>
          <w:b w:val="0"/>
          <w:sz w:val="22"/>
          <w:szCs w:val="22"/>
        </w:rPr>
      </w:pPr>
      <w:r w:rsidRPr="002B350B">
        <w:rPr>
          <w:rFonts w:ascii="Times New Roman" w:hAnsi="Times New Roman"/>
          <w:b w:val="0"/>
          <w:sz w:val="22"/>
          <w:szCs w:val="22"/>
        </w:rPr>
        <w:t xml:space="preserve">Подписи членов  комиссии:    __________________________ </w:t>
      </w:r>
      <w:proofErr w:type="spellStart"/>
      <w:r w:rsidRPr="002B350B">
        <w:rPr>
          <w:rFonts w:ascii="Times New Roman" w:hAnsi="Times New Roman"/>
          <w:b w:val="0"/>
          <w:sz w:val="22"/>
          <w:szCs w:val="22"/>
        </w:rPr>
        <w:t>Ундалова</w:t>
      </w:r>
      <w:proofErr w:type="spellEnd"/>
      <w:r w:rsidRPr="002B350B">
        <w:rPr>
          <w:rFonts w:ascii="Times New Roman" w:hAnsi="Times New Roman"/>
          <w:b w:val="0"/>
          <w:sz w:val="22"/>
          <w:szCs w:val="22"/>
        </w:rPr>
        <w:t xml:space="preserve"> Е.Ю.</w:t>
      </w:r>
    </w:p>
    <w:p w:rsidR="008503EB" w:rsidRPr="002B350B" w:rsidRDefault="008503EB" w:rsidP="008503EB">
      <w:pPr>
        <w:pStyle w:val="a8"/>
        <w:ind w:firstLine="0"/>
        <w:rPr>
          <w:rFonts w:ascii="Times New Roman" w:hAnsi="Times New Roman"/>
          <w:b w:val="0"/>
          <w:sz w:val="22"/>
          <w:szCs w:val="22"/>
        </w:rPr>
      </w:pPr>
      <w:r w:rsidRPr="002B350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__________________________  Халтурин Д.А.</w:t>
      </w:r>
    </w:p>
    <w:p w:rsidR="008503EB" w:rsidRPr="002B350B" w:rsidRDefault="008503EB" w:rsidP="008503EB">
      <w:pPr>
        <w:pStyle w:val="a8"/>
        <w:ind w:firstLine="0"/>
        <w:rPr>
          <w:rFonts w:ascii="Times New Roman" w:hAnsi="Times New Roman"/>
          <w:b w:val="0"/>
          <w:sz w:val="22"/>
          <w:szCs w:val="22"/>
        </w:rPr>
      </w:pPr>
      <w:r w:rsidRPr="002B350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    </w:t>
      </w:r>
      <w:proofErr w:type="spellStart"/>
      <w:r w:rsidRPr="002B350B">
        <w:rPr>
          <w:rFonts w:ascii="Times New Roman" w:hAnsi="Times New Roman"/>
          <w:b w:val="0"/>
          <w:sz w:val="22"/>
          <w:szCs w:val="22"/>
        </w:rPr>
        <w:t>В</w:t>
      </w:r>
      <w:r w:rsidR="007F1EDC">
        <w:rPr>
          <w:rFonts w:ascii="Times New Roman" w:hAnsi="Times New Roman"/>
          <w:b w:val="0"/>
          <w:sz w:val="22"/>
          <w:szCs w:val="22"/>
        </w:rPr>
        <w:t>ылегжанин</w:t>
      </w:r>
      <w:proofErr w:type="spellEnd"/>
      <w:r w:rsidR="007F1EDC">
        <w:rPr>
          <w:rFonts w:ascii="Times New Roman" w:hAnsi="Times New Roman"/>
          <w:b w:val="0"/>
          <w:sz w:val="22"/>
          <w:szCs w:val="22"/>
        </w:rPr>
        <w:t xml:space="preserve"> А.Л.</w:t>
      </w:r>
    </w:p>
    <w:p w:rsidR="008503EB" w:rsidRPr="002B350B" w:rsidRDefault="008503EB" w:rsidP="002B350B">
      <w:pPr>
        <w:pStyle w:val="a8"/>
        <w:ind w:firstLine="0"/>
        <w:rPr>
          <w:rFonts w:ascii="Times New Roman" w:hAnsi="Times New Roman"/>
          <w:sz w:val="22"/>
          <w:szCs w:val="22"/>
        </w:rPr>
      </w:pPr>
      <w:r w:rsidRPr="002B350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_________________________    </w:t>
      </w:r>
      <w:proofErr w:type="spellStart"/>
      <w:r w:rsidRPr="002B350B">
        <w:rPr>
          <w:rFonts w:ascii="Times New Roman" w:hAnsi="Times New Roman"/>
          <w:b w:val="0"/>
          <w:sz w:val="22"/>
          <w:szCs w:val="22"/>
        </w:rPr>
        <w:t>Сысолятина</w:t>
      </w:r>
      <w:proofErr w:type="spellEnd"/>
      <w:r w:rsidRPr="002B350B">
        <w:rPr>
          <w:rFonts w:ascii="Times New Roman" w:hAnsi="Times New Roman"/>
          <w:b w:val="0"/>
          <w:sz w:val="22"/>
          <w:szCs w:val="22"/>
        </w:rPr>
        <w:t xml:space="preserve"> Л.И.</w:t>
      </w:r>
    </w:p>
    <w:sectPr w:rsidR="008503EB" w:rsidRPr="002B350B" w:rsidSect="007F1E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FA"/>
    <w:multiLevelType w:val="hybridMultilevel"/>
    <w:tmpl w:val="736C75A6"/>
    <w:lvl w:ilvl="0" w:tplc="AE22F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7106"/>
    <w:multiLevelType w:val="hybridMultilevel"/>
    <w:tmpl w:val="F8962A62"/>
    <w:lvl w:ilvl="0" w:tplc="EC76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53"/>
    <w:rsid w:val="00064B40"/>
    <w:rsid w:val="000C689A"/>
    <w:rsid w:val="00202ECC"/>
    <w:rsid w:val="002B27D9"/>
    <w:rsid w:val="002B350B"/>
    <w:rsid w:val="00435453"/>
    <w:rsid w:val="005468E2"/>
    <w:rsid w:val="005563B0"/>
    <w:rsid w:val="005679ED"/>
    <w:rsid w:val="00787963"/>
    <w:rsid w:val="007F1EDC"/>
    <w:rsid w:val="00834CD7"/>
    <w:rsid w:val="008503EB"/>
    <w:rsid w:val="008672F6"/>
    <w:rsid w:val="00B9365C"/>
    <w:rsid w:val="00C808C3"/>
    <w:rsid w:val="00D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TW"/>
    </w:rPr>
  </w:style>
  <w:style w:type="paragraph" w:styleId="1">
    <w:name w:val="heading 1"/>
    <w:basedOn w:val="a"/>
    <w:next w:val="a0"/>
    <w:link w:val="10"/>
    <w:qFormat/>
    <w:rsid w:val="00435453"/>
    <w:pPr>
      <w:spacing w:before="28" w:after="28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435453"/>
    <w:pPr>
      <w:tabs>
        <w:tab w:val="num" w:pos="720"/>
      </w:tabs>
      <w:spacing w:before="28" w:after="28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5453"/>
    <w:rPr>
      <w:rFonts w:ascii="Times New Roman" w:eastAsia="Times New Roman" w:hAnsi="Times New Roman" w:cs="Times New Roman"/>
      <w:b/>
      <w:bCs/>
      <w:kern w:val="1"/>
      <w:sz w:val="48"/>
      <w:szCs w:val="48"/>
      <w:lang w:eastAsia="zh-TW"/>
    </w:rPr>
  </w:style>
  <w:style w:type="character" w:customStyle="1" w:styleId="30">
    <w:name w:val="Заголовок 3 Знак"/>
    <w:basedOn w:val="a1"/>
    <w:link w:val="3"/>
    <w:rsid w:val="00435453"/>
    <w:rPr>
      <w:rFonts w:ascii="Times New Roman" w:eastAsia="Times New Roman" w:hAnsi="Times New Roman" w:cs="Times New Roman"/>
      <w:b/>
      <w:bCs/>
      <w:kern w:val="1"/>
      <w:sz w:val="27"/>
      <w:szCs w:val="27"/>
      <w:lang w:eastAsia="zh-TW"/>
    </w:rPr>
  </w:style>
  <w:style w:type="table" w:styleId="a4">
    <w:name w:val="Table Grid"/>
    <w:basedOn w:val="a2"/>
    <w:rsid w:val="0043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43545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35453"/>
    <w:rPr>
      <w:rFonts w:ascii="Times New Roman" w:eastAsia="Times New Roman" w:hAnsi="Times New Roman" w:cs="Times New Roman"/>
      <w:kern w:val="1"/>
      <w:sz w:val="24"/>
      <w:szCs w:val="24"/>
      <w:lang w:eastAsia="zh-TW"/>
    </w:rPr>
  </w:style>
  <w:style w:type="paragraph" w:styleId="a6">
    <w:name w:val="List Paragraph"/>
    <w:basedOn w:val="a"/>
    <w:uiPriority w:val="34"/>
    <w:qFormat/>
    <w:rsid w:val="00435453"/>
    <w:pPr>
      <w:ind w:left="720"/>
      <w:contextualSpacing/>
    </w:pPr>
  </w:style>
  <w:style w:type="character" w:styleId="a7">
    <w:name w:val="Hyperlink"/>
    <w:rsid w:val="00435453"/>
    <w:rPr>
      <w:color w:val="0000FF"/>
      <w:u w:val="single"/>
    </w:rPr>
  </w:style>
  <w:style w:type="paragraph" w:customStyle="1" w:styleId="a8">
    <w:name w:val="Копия"/>
    <w:basedOn w:val="a0"/>
    <w:rsid w:val="008503EB"/>
    <w:pPr>
      <w:keepLines/>
      <w:suppressAutoHyphens w:val="0"/>
      <w:spacing w:after="220" w:line="220" w:lineRule="atLeast"/>
      <w:ind w:left="360" w:hanging="360"/>
    </w:pPr>
    <w:rPr>
      <w:rFonts w:ascii="Arial" w:hAnsi="Arial"/>
      <w:b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irov.ru/" TargetMode="External"/><Relationship Id="rId5" Type="http://schemas.openxmlformats.org/officeDocument/2006/relationships/hyperlink" Target="http://www.vyatka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</dc:creator>
  <cp:lastModifiedBy>mue</cp:lastModifiedBy>
  <cp:revision>2</cp:revision>
  <cp:lastPrinted>2015-09-29T07:41:00Z</cp:lastPrinted>
  <dcterms:created xsi:type="dcterms:W3CDTF">2015-10-01T07:13:00Z</dcterms:created>
  <dcterms:modified xsi:type="dcterms:W3CDTF">2015-10-01T07:13:00Z</dcterms:modified>
</cp:coreProperties>
</file>